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ED3" w:rsidRPr="003158E1" w:rsidRDefault="003158E1" w:rsidP="003C0528">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975B8A">
        <w:rPr>
          <w:rFonts w:ascii="Times New Roman" w:hAnsi="Times New Roman" w:cs="Times New Roman"/>
          <w:b/>
          <w:sz w:val="28"/>
          <w:szCs w:val="28"/>
        </w:rPr>
        <w:t xml:space="preserve"> </w:t>
      </w:r>
      <w:r w:rsidR="002037D6" w:rsidRPr="003158E1">
        <w:rPr>
          <w:rFonts w:ascii="Times New Roman" w:hAnsi="Times New Roman" w:cs="Times New Roman"/>
          <w:b/>
          <w:sz w:val="28"/>
          <w:szCs w:val="28"/>
        </w:rPr>
        <w:t>Climate Change, Global Warming, Sea Level Rise, Disasters</w:t>
      </w:r>
    </w:p>
    <w:p w:rsidR="003C0528" w:rsidRPr="003158E1" w:rsidRDefault="003C0528" w:rsidP="003C0528">
      <w:pPr>
        <w:jc w:val="center"/>
        <w:rPr>
          <w:rFonts w:ascii="Times New Roman" w:hAnsi="Times New Roman" w:cs="Times New Roman"/>
          <w:b/>
          <w:sz w:val="28"/>
          <w:szCs w:val="28"/>
        </w:rPr>
      </w:pPr>
    </w:p>
    <w:p w:rsidR="00975B8A" w:rsidRPr="003158E1" w:rsidRDefault="00975B8A" w:rsidP="00F62B9C">
      <w:pPr>
        <w:rPr>
          <w:rStyle w:val="Hyperlink"/>
          <w:rFonts w:ascii="Times New Roman" w:hAnsi="Times New Roman" w:cs="Times New Roman"/>
          <w:color w:val="auto"/>
          <w:sz w:val="24"/>
          <w:szCs w:val="24"/>
        </w:rPr>
      </w:pPr>
      <w:r w:rsidRPr="003158E1">
        <w:rPr>
          <w:rFonts w:ascii="Times New Roman" w:hAnsi="Times New Roman" w:cs="Times New Roman"/>
          <w:b/>
          <w:sz w:val="28"/>
          <w:szCs w:val="28"/>
        </w:rPr>
        <w:t>Climate Change</w:t>
      </w:r>
    </w:p>
    <w:p w:rsidR="00F62B9C" w:rsidRPr="003158E1" w:rsidRDefault="00F62B9C" w:rsidP="00F62B9C">
      <w:pPr>
        <w:rPr>
          <w:rFonts w:ascii="Times New Roman" w:hAnsi="Times New Roman" w:cs="Times New Roman"/>
          <w:b/>
          <w:sz w:val="24"/>
          <w:szCs w:val="24"/>
        </w:rPr>
      </w:pPr>
      <w:hyperlink r:id="rId5" w:history="1">
        <w:r w:rsidRPr="003158E1">
          <w:rPr>
            <w:rStyle w:val="Hyperlink"/>
            <w:rFonts w:ascii="Times New Roman" w:hAnsi="Times New Roman" w:cs="Times New Roman"/>
            <w:b/>
            <w:color w:val="auto"/>
            <w:sz w:val="24"/>
            <w:szCs w:val="24"/>
            <w:u w:val="none"/>
          </w:rPr>
          <w:t>https://www.epa.gov/climate-indicators/weather-climate</w:t>
        </w:r>
      </w:hyperlink>
    </w:p>
    <w:p w:rsidR="00F62B9C" w:rsidRPr="003158E1" w:rsidRDefault="00F62B9C" w:rsidP="00F62B9C">
      <w:pPr>
        <w:pStyle w:val="NormalWeb"/>
        <w:shd w:val="clear" w:color="auto" w:fill="FFFFFF"/>
      </w:pPr>
      <w:r w:rsidRPr="003158E1">
        <w:rPr>
          <w:rStyle w:val="Strong"/>
        </w:rPr>
        <w:t>Weather </w:t>
      </w:r>
      <w:r w:rsidRPr="003158E1">
        <w:t>is the state of the atmosphere at any given time and place. Most of the weather that affects people, agriculture, and ecosystems takes place in the lower layer of the atmosphere. Familiar aspects of weather include temperature, precipitation, clouds, and wind that people experience throughout the course of a day. Severe weather conditions include hurricanes, tornadoes, blizzards, and droughts.</w:t>
      </w:r>
    </w:p>
    <w:p w:rsidR="00F62B9C" w:rsidRPr="003158E1" w:rsidRDefault="00F62B9C" w:rsidP="00F62B9C">
      <w:pPr>
        <w:pStyle w:val="NormalWeb"/>
        <w:shd w:val="clear" w:color="auto" w:fill="FFFFFF"/>
      </w:pPr>
      <w:r w:rsidRPr="003158E1">
        <w:rPr>
          <w:rStyle w:val="Strong"/>
        </w:rPr>
        <w:t>Climate</w:t>
      </w:r>
      <w:r w:rsidRPr="003158E1">
        <w:t> is the long-term average of the weather in a given place. While the weather can change in minutes or hours, a change in climate is something that develops over longer periods of decades to centuries. Climate is defined not only by average temperature and precipitation but also by the type, frequency, duration, and intensity of weather events such as heat waves, cold spells, storms, floods, and droughts.</w:t>
      </w:r>
    </w:p>
    <w:p w:rsidR="00F62B9C" w:rsidRPr="003158E1" w:rsidRDefault="00F62B9C" w:rsidP="00F62B9C">
      <w:pPr>
        <w:pStyle w:val="NormalWeb"/>
        <w:shd w:val="clear" w:color="auto" w:fill="FFFFFF"/>
        <w:spacing w:before="0" w:beforeAutospacing="0" w:after="0" w:afterAutospacing="0"/>
      </w:pPr>
      <w:r w:rsidRPr="003158E1">
        <w:t>While the concepts of climate and weather are often confused, it is important to understand the difference. For example, the eastern United States experienced a cold and snowy winter in 2014/2015, but this short-term regional weather phenomenon does not negate the long-term rise in national and global temperatures, sea level, or other climate indicators. It may be helpful to think about the difference between weather and climate with an analogy: weather influences what clothes you wear on a given day, while the climate where you live influences the entire wardrobe you buy. </w:t>
      </w:r>
    </w:p>
    <w:p w:rsidR="00F62B9C" w:rsidRPr="003158E1" w:rsidRDefault="00F62B9C" w:rsidP="003C0528">
      <w:pPr>
        <w:rPr>
          <w:rStyle w:val="Hyperlink"/>
          <w:rFonts w:ascii="Times New Roman" w:hAnsi="Times New Roman" w:cs="Times New Roman"/>
          <w:color w:val="auto"/>
          <w:sz w:val="24"/>
          <w:szCs w:val="24"/>
        </w:rPr>
      </w:pPr>
    </w:p>
    <w:p w:rsidR="00145F16" w:rsidRPr="003158E1" w:rsidRDefault="00145F16" w:rsidP="00145F16">
      <w:pPr>
        <w:rPr>
          <w:rFonts w:ascii="Times New Roman" w:hAnsi="Times New Roman" w:cs="Times New Roman"/>
          <w:b/>
          <w:sz w:val="24"/>
          <w:szCs w:val="24"/>
        </w:rPr>
      </w:pPr>
      <w:hyperlink r:id="rId6" w:history="1">
        <w:r w:rsidRPr="003158E1">
          <w:rPr>
            <w:rStyle w:val="Hyperlink"/>
            <w:rFonts w:ascii="Times New Roman" w:hAnsi="Times New Roman" w:cs="Times New Roman"/>
            <w:b/>
            <w:color w:val="auto"/>
            <w:sz w:val="24"/>
            <w:szCs w:val="24"/>
            <w:u w:val="none"/>
          </w:rPr>
          <w:t>https://www.epa.gov/climate-indicators</w:t>
        </w:r>
      </w:hyperlink>
    </w:p>
    <w:p w:rsidR="00C44D7B" w:rsidRPr="003158E1" w:rsidRDefault="00C44D7B" w:rsidP="00145F16">
      <w:pPr>
        <w:rPr>
          <w:rFonts w:ascii="Times New Roman" w:hAnsi="Times New Roman" w:cs="Times New Roman"/>
          <w:sz w:val="24"/>
          <w:szCs w:val="24"/>
        </w:rPr>
      </w:pPr>
    </w:p>
    <w:p w:rsidR="00145F16" w:rsidRPr="003158E1" w:rsidRDefault="00145F16" w:rsidP="00145F16">
      <w:pPr>
        <w:rPr>
          <w:rFonts w:ascii="Times New Roman" w:hAnsi="Times New Roman" w:cs="Times New Roman"/>
          <w:sz w:val="24"/>
          <w:szCs w:val="24"/>
        </w:rPr>
      </w:pPr>
      <w:r w:rsidRPr="003158E1">
        <w:rPr>
          <w:rFonts w:ascii="Times New Roman" w:hAnsi="Times New Roman" w:cs="Times New Roman"/>
          <w:sz w:val="24"/>
          <w:szCs w:val="24"/>
        </w:rPr>
        <w:t xml:space="preserve">What Is Climate Change? Climate change refers to any substantial change in measures of climate (such as temperature or precipitation) lasting for an extended period (decades or longer). Natural factors have caused the climate to change during previous periods of the Earth’s history, but human activities are the primary cause of the changes that are being observed now. </w:t>
      </w:r>
    </w:p>
    <w:p w:rsidR="00145F16" w:rsidRPr="003158E1" w:rsidRDefault="00145F16" w:rsidP="00145F16">
      <w:pPr>
        <w:rPr>
          <w:rFonts w:ascii="Times New Roman" w:hAnsi="Times New Roman" w:cs="Times New Roman"/>
          <w:sz w:val="24"/>
          <w:szCs w:val="24"/>
          <w:shd w:val="clear" w:color="auto" w:fill="FFFFFF"/>
        </w:rPr>
      </w:pPr>
      <w:r w:rsidRPr="003158E1">
        <w:rPr>
          <w:rFonts w:ascii="Times New Roman" w:hAnsi="Times New Roman" w:cs="Times New Roman"/>
          <w:sz w:val="24"/>
          <w:szCs w:val="24"/>
          <w:shd w:val="clear" w:color="auto" w:fill="FFFFFF"/>
        </w:rPr>
        <w:t>The Earth's climate is changing. Temperatures are rising, snow and rainfall patterns are shifting, and more extreme climate events – like heavy rainstorms and record high temperatures – are already happening. Many of these observed changes are linked to the rising levels of carbon dioxide and other greenhouse gases in our atmosphere, caused by human activities. </w:t>
      </w:r>
    </w:p>
    <w:p w:rsidR="00C44D7B" w:rsidRPr="003158E1" w:rsidRDefault="00C44D7B" w:rsidP="00145F16">
      <w:pPr>
        <w:rPr>
          <w:rFonts w:ascii="Times New Roman" w:hAnsi="Times New Roman" w:cs="Times New Roman"/>
          <w:sz w:val="24"/>
          <w:szCs w:val="24"/>
        </w:rPr>
      </w:pPr>
      <w:r w:rsidRPr="003158E1">
        <w:rPr>
          <w:rFonts w:ascii="Times New Roman" w:hAnsi="Times New Roman" w:cs="Times New Roman"/>
          <w:sz w:val="24"/>
          <w:szCs w:val="24"/>
        </w:rPr>
        <w:t>How is the climate changing</w:t>
      </w:r>
      <w:r w:rsidR="00145F16" w:rsidRPr="003158E1">
        <w:rPr>
          <w:rFonts w:ascii="Times New Roman" w:hAnsi="Times New Roman" w:cs="Times New Roman"/>
          <w:sz w:val="24"/>
          <w:szCs w:val="24"/>
        </w:rPr>
        <w:t xml:space="preserve">? Since the Industrial Revolution began in the 1700s, people have added a significant amount of greenhouse gases into the atmosphere, largely by burning fossil fuels to generate electricity, heat and cool buildings, and power vehicles—as well as by clearing forests. The major greenhouse gases that people have added to the atmosphere are carbon dioxide, methane, nitrous oxide, and fluorinated gases. When these gases are emitted into the </w:t>
      </w:r>
      <w:r w:rsidR="00145F16" w:rsidRPr="003158E1">
        <w:rPr>
          <w:rFonts w:ascii="Times New Roman" w:hAnsi="Times New Roman" w:cs="Times New Roman"/>
          <w:sz w:val="24"/>
          <w:szCs w:val="24"/>
        </w:rPr>
        <w:lastRenderedPageBreak/>
        <w:t xml:space="preserve">atmosphere, many remain there for long time periods, ranging from a decade to thousands of years. Past emissions affect our atmosphere in the present day; current and future emissions will continue to increase the levels of these gases in our atmosphere for the foreseeable future. “Greenhouse gases” got their name because they trap heat (energy) like a greenhouse in the lower part of the atmosphere. </w:t>
      </w:r>
    </w:p>
    <w:p w:rsidR="00C44D7B" w:rsidRPr="003158E1" w:rsidRDefault="00145F16" w:rsidP="00145F16">
      <w:pPr>
        <w:rPr>
          <w:rFonts w:ascii="Times New Roman" w:hAnsi="Times New Roman" w:cs="Times New Roman"/>
          <w:sz w:val="24"/>
          <w:szCs w:val="24"/>
        </w:rPr>
      </w:pPr>
      <w:r w:rsidRPr="003158E1">
        <w:rPr>
          <w:rFonts w:ascii="Times New Roman" w:hAnsi="Times New Roman" w:cs="Times New Roman"/>
          <w:sz w:val="24"/>
          <w:szCs w:val="24"/>
        </w:rPr>
        <w:t xml:space="preserve">As more of these gases are added to the atmosphere, more heat is trapped. This extra heat leads to higher air temperatures near the Earth’s surface, alters weather patterns, and raises the temperature of the oceans. These observed changes affect people and the environment in important ways. For example, sea levels are rising, glaciers are melting, and plant and animal life cycles are changing. </w:t>
      </w:r>
    </w:p>
    <w:p w:rsidR="00145F16" w:rsidRPr="003158E1" w:rsidRDefault="00145F16" w:rsidP="00145F16">
      <w:pPr>
        <w:rPr>
          <w:rFonts w:ascii="Times New Roman" w:hAnsi="Times New Roman" w:cs="Times New Roman"/>
          <w:sz w:val="24"/>
          <w:szCs w:val="24"/>
          <w:shd w:val="clear" w:color="auto" w:fill="FFFFFF"/>
        </w:rPr>
      </w:pPr>
      <w:r w:rsidRPr="003158E1">
        <w:rPr>
          <w:rFonts w:ascii="Times New Roman" w:hAnsi="Times New Roman" w:cs="Times New Roman"/>
          <w:sz w:val="24"/>
          <w:szCs w:val="24"/>
        </w:rPr>
        <w:t>These types of changes can bring about fundamental disruptions in ecosystems, affecting plant and animal populations, communities, and biodiversity. Such changes can also affect people’s health and quality of life, including where people can live, what kinds of crops are most viable, what kinds of businesses can thrive in certain areas, and the condition of buildings and infrastructure. Some of these changes may be beneficial to certain people and places, as indicators like Length of Growing Season point out. Over time, though, many more of these changes will have negative consequences for people and society.</w:t>
      </w:r>
    </w:p>
    <w:p w:rsidR="00145F16" w:rsidRPr="003158E1" w:rsidRDefault="00145F16" w:rsidP="003C0528">
      <w:pPr>
        <w:rPr>
          <w:rStyle w:val="Hyperlink"/>
          <w:rFonts w:ascii="Times New Roman" w:hAnsi="Times New Roman" w:cs="Times New Roman"/>
          <w:color w:val="auto"/>
          <w:sz w:val="24"/>
          <w:szCs w:val="24"/>
        </w:rPr>
      </w:pPr>
    </w:p>
    <w:p w:rsidR="00145F16" w:rsidRPr="003158E1" w:rsidRDefault="00145F16" w:rsidP="00145F16">
      <w:pPr>
        <w:rPr>
          <w:rFonts w:ascii="Times New Roman" w:hAnsi="Times New Roman" w:cs="Times New Roman"/>
          <w:b/>
          <w:sz w:val="24"/>
          <w:szCs w:val="24"/>
        </w:rPr>
      </w:pPr>
      <w:hyperlink r:id="rId7" w:history="1">
        <w:r w:rsidRPr="003158E1">
          <w:rPr>
            <w:rStyle w:val="Hyperlink"/>
            <w:rFonts w:ascii="Times New Roman" w:hAnsi="Times New Roman" w:cs="Times New Roman"/>
            <w:b/>
            <w:color w:val="auto"/>
            <w:sz w:val="24"/>
            <w:szCs w:val="24"/>
            <w:u w:val="none"/>
          </w:rPr>
          <w:t>https://www.epa.gov/climate-indicators/weather-climate</w:t>
        </w:r>
      </w:hyperlink>
    </w:p>
    <w:p w:rsidR="00997892" w:rsidRPr="003158E1" w:rsidRDefault="00997892" w:rsidP="00997892">
      <w:pPr>
        <w:shd w:val="clear" w:color="auto" w:fill="FFFFFF"/>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3158E1">
        <w:rPr>
          <w:rFonts w:ascii="Times New Roman" w:eastAsia="Times New Roman" w:hAnsi="Times New Roman" w:cs="Times New Roman"/>
          <w:b/>
          <w:bCs/>
          <w:kern w:val="36"/>
          <w:sz w:val="24"/>
          <w:szCs w:val="24"/>
        </w:rPr>
        <w:t>Climate Change Indicators: Weather and Climate</w:t>
      </w:r>
    </w:p>
    <w:p w:rsidR="00997892" w:rsidRPr="003158E1" w:rsidRDefault="00997892" w:rsidP="00997892">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158E1">
        <w:rPr>
          <w:rFonts w:ascii="Times New Roman" w:eastAsia="Times New Roman" w:hAnsi="Times New Roman" w:cs="Times New Roman"/>
          <w:sz w:val="24"/>
          <w:szCs w:val="24"/>
        </w:rPr>
        <w:t xml:space="preserve">Rising global average temperature is associated with widespread changes in weather patterns. Scientific studies indicate that extreme weather events such as heat waves and large storms are likely to become more frequent or more intense with human-induced climate change. </w:t>
      </w:r>
      <w:r w:rsidR="00C44D7B" w:rsidRPr="003158E1">
        <w:rPr>
          <w:rFonts w:ascii="Times New Roman" w:eastAsia="Times New Roman" w:hAnsi="Times New Roman" w:cs="Times New Roman"/>
          <w:sz w:val="24"/>
          <w:szCs w:val="24"/>
        </w:rPr>
        <w:t>O</w:t>
      </w:r>
      <w:r w:rsidRPr="003158E1">
        <w:rPr>
          <w:rFonts w:ascii="Times New Roman" w:eastAsia="Times New Roman" w:hAnsi="Times New Roman" w:cs="Times New Roman"/>
          <w:sz w:val="24"/>
          <w:szCs w:val="24"/>
        </w:rPr>
        <w:t>bserved changes in temperature, precipitation, storms, floods, and droughts.</w:t>
      </w:r>
    </w:p>
    <w:p w:rsidR="00997892" w:rsidRPr="003158E1" w:rsidRDefault="00997892" w:rsidP="00C44D7B">
      <w:pPr>
        <w:shd w:val="clear" w:color="auto" w:fill="FFFFFF"/>
        <w:spacing w:beforeAutospacing="1" w:after="0" w:line="240" w:lineRule="auto"/>
        <w:ind w:left="360"/>
        <w:rPr>
          <w:rFonts w:ascii="Times New Roman" w:eastAsia="Times New Roman" w:hAnsi="Times New Roman" w:cs="Times New Roman"/>
          <w:sz w:val="24"/>
          <w:szCs w:val="24"/>
        </w:rPr>
      </w:pPr>
      <w:hyperlink r:id="rId8" w:anchor="pane-1" w:tooltip="Click to expand description" w:history="1">
        <w:r w:rsidRPr="003158E1">
          <w:rPr>
            <w:rFonts w:ascii="Times New Roman" w:eastAsia="Times New Roman" w:hAnsi="Times New Roman" w:cs="Times New Roman"/>
            <w:b/>
            <w:bCs/>
            <w:sz w:val="24"/>
            <w:szCs w:val="24"/>
            <w:shd w:val="clear" w:color="auto" w:fill="F1F1F1"/>
          </w:rPr>
          <w:t>Why does it matter?</w:t>
        </w:r>
      </w:hyperlink>
    </w:p>
    <w:p w:rsidR="00C44D7B" w:rsidRPr="003158E1" w:rsidRDefault="00C44D7B" w:rsidP="00997892">
      <w:pPr>
        <w:shd w:val="clear" w:color="auto" w:fill="FFFFFF"/>
        <w:spacing w:after="0" w:line="240" w:lineRule="auto"/>
        <w:ind w:left="720"/>
        <w:rPr>
          <w:rFonts w:ascii="Times New Roman" w:eastAsia="Times New Roman" w:hAnsi="Times New Roman" w:cs="Times New Roman"/>
          <w:sz w:val="24"/>
          <w:szCs w:val="24"/>
        </w:rPr>
      </w:pPr>
    </w:p>
    <w:p w:rsidR="00997892" w:rsidRPr="003158E1" w:rsidRDefault="00997892" w:rsidP="00C44D7B">
      <w:pPr>
        <w:shd w:val="clear" w:color="auto" w:fill="FFFFFF"/>
        <w:spacing w:after="0" w:line="240" w:lineRule="auto"/>
        <w:ind w:left="360"/>
        <w:rPr>
          <w:rFonts w:ascii="Times New Roman" w:eastAsia="Times New Roman" w:hAnsi="Times New Roman" w:cs="Times New Roman"/>
          <w:sz w:val="24"/>
          <w:szCs w:val="24"/>
        </w:rPr>
      </w:pPr>
      <w:r w:rsidRPr="003158E1">
        <w:rPr>
          <w:rFonts w:ascii="Times New Roman" w:eastAsia="Times New Roman" w:hAnsi="Times New Roman" w:cs="Times New Roman"/>
          <w:sz w:val="24"/>
          <w:szCs w:val="24"/>
        </w:rPr>
        <w:t>Long-term changes in climate can directly or indirectly affect many aspects of society in potentially disruptive ways. For example, warmer average temperatures could increase air conditioning costs and affect the spread of diseases like Lyme disease, but could also improve conditions for growing some crops. More extreme variations in weather are also a threat to society. More frequent and intense extreme heat events can increase illnesses and deaths, especially among vulnerable populations, and damage some crops. While increased precipitation can replenish water supplies and support agriculture, intense storms can damage property, cause loss of life and population displacement, and temporarily disrupt essential services such as transportation, telecommunications, energy, and water supplies.</w:t>
      </w:r>
    </w:p>
    <w:p w:rsidR="00F62B9C" w:rsidRPr="003158E1" w:rsidRDefault="00F62B9C" w:rsidP="00C44D7B">
      <w:pPr>
        <w:rPr>
          <w:rStyle w:val="Hyperlink"/>
          <w:rFonts w:ascii="Times New Roman" w:hAnsi="Times New Roman" w:cs="Times New Roman"/>
          <w:color w:val="auto"/>
          <w:sz w:val="24"/>
          <w:szCs w:val="24"/>
        </w:rPr>
      </w:pPr>
    </w:p>
    <w:p w:rsidR="00C44D7B" w:rsidRPr="003158E1" w:rsidRDefault="00C44D7B" w:rsidP="003C0528">
      <w:pPr>
        <w:rPr>
          <w:rStyle w:val="Hyperlink"/>
          <w:rFonts w:ascii="Times New Roman" w:hAnsi="Times New Roman" w:cs="Times New Roman"/>
          <w:color w:val="auto"/>
          <w:sz w:val="24"/>
          <w:szCs w:val="24"/>
        </w:rPr>
      </w:pPr>
    </w:p>
    <w:p w:rsidR="003C0528" w:rsidRPr="003158E1" w:rsidRDefault="002F2A81" w:rsidP="003C0528">
      <w:pPr>
        <w:rPr>
          <w:rFonts w:ascii="Times New Roman" w:hAnsi="Times New Roman" w:cs="Times New Roman"/>
          <w:b/>
          <w:sz w:val="24"/>
          <w:szCs w:val="24"/>
        </w:rPr>
      </w:pPr>
      <w:hyperlink r:id="rId9" w:history="1">
        <w:r w:rsidR="003C0528" w:rsidRPr="003158E1">
          <w:rPr>
            <w:rStyle w:val="Hyperlink"/>
            <w:rFonts w:ascii="Times New Roman" w:hAnsi="Times New Roman" w:cs="Times New Roman"/>
            <w:b/>
            <w:color w:val="auto"/>
            <w:sz w:val="24"/>
            <w:szCs w:val="24"/>
            <w:u w:val="none"/>
          </w:rPr>
          <w:t>https://www.noaa.gov/education/resource-collections/climate-education-resources/climate-change-impacts</w:t>
        </w:r>
      </w:hyperlink>
    </w:p>
    <w:p w:rsidR="006C0CD2" w:rsidRDefault="006C0CD2" w:rsidP="003C0528">
      <w:pPr>
        <w:rPr>
          <w:rFonts w:ascii="Times New Roman" w:hAnsi="Times New Roman" w:cs="Times New Roman"/>
          <w:spacing w:val="9"/>
          <w:sz w:val="24"/>
          <w:szCs w:val="24"/>
          <w:shd w:val="clear" w:color="auto" w:fill="FFFFFF"/>
        </w:rPr>
      </w:pPr>
    </w:p>
    <w:p w:rsidR="003C0528" w:rsidRPr="003158E1" w:rsidRDefault="008C51AE" w:rsidP="003C0528">
      <w:pPr>
        <w:rPr>
          <w:rFonts w:ascii="Times New Roman" w:hAnsi="Times New Roman" w:cs="Times New Roman"/>
          <w:spacing w:val="9"/>
          <w:sz w:val="24"/>
          <w:szCs w:val="24"/>
          <w:shd w:val="clear" w:color="auto" w:fill="FFFFFF"/>
        </w:rPr>
      </w:pPr>
      <w:r w:rsidRPr="003158E1">
        <w:rPr>
          <w:rFonts w:ascii="Times New Roman" w:hAnsi="Times New Roman" w:cs="Times New Roman"/>
          <w:spacing w:val="9"/>
          <w:sz w:val="24"/>
          <w:szCs w:val="24"/>
          <w:shd w:val="clear" w:color="auto" w:fill="FFFFFF"/>
        </w:rPr>
        <w:t>Impacts from climate change are happening now. These impacts extend well beyond an increase in temperature, affecting ecosystems and communities in the United States and around the world. Things that we depend upon and value — water, energy, transportation, wildlife, agriculture, ecosystems, and human health — are experiencing the effects of a changing climate.</w:t>
      </w:r>
    </w:p>
    <w:p w:rsidR="00485554" w:rsidRPr="003158E1" w:rsidRDefault="00485554" w:rsidP="003C0528">
      <w:pPr>
        <w:rPr>
          <w:rStyle w:val="Strong"/>
          <w:rFonts w:ascii="Times New Roman" w:hAnsi="Times New Roman" w:cs="Times New Roman"/>
          <w:spacing w:val="9"/>
          <w:sz w:val="24"/>
          <w:szCs w:val="24"/>
          <w:bdr w:val="none" w:sz="0" w:space="0" w:color="auto" w:frame="1"/>
          <w:shd w:val="clear" w:color="auto" w:fill="FFFFFF"/>
        </w:rPr>
      </w:pPr>
    </w:p>
    <w:p w:rsidR="008C51AE" w:rsidRPr="003158E1" w:rsidRDefault="008C51AE" w:rsidP="003C0528">
      <w:pPr>
        <w:rPr>
          <w:rFonts w:ascii="Times New Roman" w:hAnsi="Times New Roman" w:cs="Times New Roman"/>
          <w:spacing w:val="9"/>
          <w:sz w:val="24"/>
          <w:szCs w:val="24"/>
          <w:shd w:val="clear" w:color="auto" w:fill="FFFFFF"/>
        </w:rPr>
      </w:pPr>
      <w:r w:rsidRPr="003158E1">
        <w:rPr>
          <w:rStyle w:val="Strong"/>
          <w:rFonts w:ascii="Times New Roman" w:hAnsi="Times New Roman" w:cs="Times New Roman"/>
          <w:spacing w:val="9"/>
          <w:sz w:val="24"/>
          <w:szCs w:val="24"/>
          <w:bdr w:val="none" w:sz="0" w:space="0" w:color="auto" w:frame="1"/>
          <w:shd w:val="clear" w:color="auto" w:fill="FFFFFF"/>
        </w:rPr>
        <w:t>Water </w:t>
      </w:r>
      <w:r w:rsidRPr="003158E1">
        <w:rPr>
          <w:rFonts w:ascii="Times New Roman" w:hAnsi="Times New Roman" w:cs="Times New Roman"/>
          <w:spacing w:val="9"/>
          <w:sz w:val="24"/>
          <w:szCs w:val="24"/>
        </w:rPr>
        <w:br/>
      </w:r>
      <w:r w:rsidRPr="003158E1">
        <w:rPr>
          <w:rFonts w:ascii="Times New Roman" w:hAnsi="Times New Roman" w:cs="Times New Roman"/>
          <w:spacing w:val="9"/>
          <w:sz w:val="24"/>
          <w:szCs w:val="24"/>
          <w:shd w:val="clear" w:color="auto" w:fill="FFFFFF"/>
        </w:rPr>
        <w:t>Changes to water resources can have a </w:t>
      </w:r>
      <w:hyperlink r:id="rId10" w:history="1">
        <w:r w:rsidRPr="003158E1">
          <w:rPr>
            <w:rStyle w:val="Hyperlink"/>
            <w:rFonts w:ascii="Times New Roman" w:hAnsi="Times New Roman" w:cs="Times New Roman"/>
            <w:color w:val="auto"/>
            <w:spacing w:val="9"/>
            <w:sz w:val="24"/>
            <w:szCs w:val="24"/>
            <w:bdr w:val="none" w:sz="0" w:space="0" w:color="auto" w:frame="1"/>
            <w:shd w:val="clear" w:color="auto" w:fill="FFFFFF"/>
          </w:rPr>
          <w:t>big impact</w:t>
        </w:r>
      </w:hyperlink>
      <w:r w:rsidRPr="003158E1">
        <w:rPr>
          <w:rFonts w:ascii="Times New Roman" w:hAnsi="Times New Roman" w:cs="Times New Roman"/>
          <w:spacing w:val="9"/>
          <w:sz w:val="24"/>
          <w:szCs w:val="24"/>
          <w:shd w:val="clear" w:color="auto" w:fill="FFFFFF"/>
        </w:rPr>
        <w:t> on people's lives. In some regions,</w:t>
      </w:r>
      <w:r w:rsidR="00485554" w:rsidRPr="003158E1">
        <w:rPr>
          <w:rFonts w:ascii="Times New Roman" w:hAnsi="Times New Roman" w:cs="Times New Roman"/>
          <w:spacing w:val="9"/>
          <w:sz w:val="24"/>
          <w:szCs w:val="24"/>
          <w:shd w:val="clear" w:color="auto" w:fill="FFFFFF"/>
        </w:rPr>
        <w:t xml:space="preserve"> </w:t>
      </w:r>
      <w:r w:rsidRPr="003158E1">
        <w:rPr>
          <w:rFonts w:ascii="Times New Roman" w:hAnsi="Times New Roman" w:cs="Times New Roman"/>
          <w:spacing w:val="9"/>
          <w:sz w:val="24"/>
          <w:szCs w:val="24"/>
          <w:shd w:val="clear" w:color="auto" w:fill="FFFFFF"/>
        </w:rPr>
        <w:t>particularly in the western United States, drought is an important factor affecting communities. Less snow accumulation in the mountains is important in the West and Alaska, where the </w:t>
      </w:r>
      <w:hyperlink r:id="rId11" w:history="1">
        <w:r w:rsidRPr="003158E1">
          <w:rPr>
            <w:rStyle w:val="Hyperlink"/>
            <w:rFonts w:ascii="Times New Roman" w:hAnsi="Times New Roman" w:cs="Times New Roman"/>
            <w:color w:val="auto"/>
            <w:spacing w:val="9"/>
            <w:sz w:val="24"/>
            <w:szCs w:val="24"/>
            <w:bdr w:val="none" w:sz="0" w:space="0" w:color="auto" w:frame="1"/>
            <w:shd w:val="clear" w:color="auto" w:fill="FFFFFF"/>
          </w:rPr>
          <w:t>snowpack </w:t>
        </w:r>
      </w:hyperlink>
      <w:r w:rsidRPr="003158E1">
        <w:rPr>
          <w:rFonts w:ascii="Times New Roman" w:hAnsi="Times New Roman" w:cs="Times New Roman"/>
          <w:spacing w:val="9"/>
          <w:sz w:val="24"/>
          <w:szCs w:val="24"/>
          <w:shd w:val="clear" w:color="auto" w:fill="FFFFFF"/>
        </w:rPr>
        <w:t>stores water for later use. In the Midwest and northeastern states, the frequency of heavy downpours has increased. In many regions, floods and water quality problems are likely to be worse because of climate change.</w:t>
      </w:r>
    </w:p>
    <w:p w:rsidR="008C51AE" w:rsidRPr="003158E1" w:rsidRDefault="008C51AE" w:rsidP="008C51AE">
      <w:pPr>
        <w:pStyle w:val="NormalWeb"/>
        <w:shd w:val="clear" w:color="auto" w:fill="FFFFFF"/>
        <w:spacing w:before="0" w:beforeAutospacing="0" w:after="0" w:afterAutospacing="0"/>
        <w:textAlignment w:val="baseline"/>
        <w:rPr>
          <w:spacing w:val="9"/>
        </w:rPr>
      </w:pPr>
      <w:r w:rsidRPr="003158E1">
        <w:rPr>
          <w:rStyle w:val="Strong"/>
          <w:spacing w:val="9"/>
          <w:bdr w:val="none" w:sz="0" w:space="0" w:color="auto" w:frame="1"/>
        </w:rPr>
        <w:t>Food</w:t>
      </w:r>
      <w:r w:rsidRPr="003158E1">
        <w:rPr>
          <w:spacing w:val="9"/>
        </w:rPr>
        <w:br/>
      </w:r>
      <w:proofErr w:type="gramStart"/>
      <w:r w:rsidRPr="003158E1">
        <w:rPr>
          <w:spacing w:val="9"/>
        </w:rPr>
        <w:t>Our</w:t>
      </w:r>
      <w:proofErr w:type="gramEnd"/>
      <w:r w:rsidRPr="003158E1">
        <w:rPr>
          <w:spacing w:val="9"/>
        </w:rPr>
        <w:t xml:space="preserve"> food supply depends on climate and weather conditions. Although agricultural practices may be adaptable, changes like increased temperatures, water stress, diseases, and weather extremes create challenges for the farmers and ranchers who put food on our tables.</w:t>
      </w:r>
    </w:p>
    <w:p w:rsidR="00485554" w:rsidRPr="003158E1" w:rsidRDefault="00485554" w:rsidP="008C51AE">
      <w:pPr>
        <w:pStyle w:val="NormalWeb"/>
        <w:shd w:val="clear" w:color="auto" w:fill="FFFFFF"/>
        <w:spacing w:before="0" w:beforeAutospacing="0" w:after="0" w:afterAutospacing="0"/>
        <w:textAlignment w:val="baseline"/>
        <w:rPr>
          <w:rStyle w:val="Strong"/>
          <w:spacing w:val="9"/>
          <w:bdr w:val="none" w:sz="0" w:space="0" w:color="auto" w:frame="1"/>
        </w:rPr>
      </w:pPr>
    </w:p>
    <w:p w:rsidR="008C51AE" w:rsidRPr="003158E1" w:rsidRDefault="008C51AE" w:rsidP="008C51AE">
      <w:pPr>
        <w:pStyle w:val="NormalWeb"/>
        <w:shd w:val="clear" w:color="auto" w:fill="FFFFFF"/>
        <w:spacing w:before="0" w:beforeAutospacing="0" w:after="0" w:afterAutospacing="0"/>
        <w:textAlignment w:val="baseline"/>
        <w:rPr>
          <w:spacing w:val="9"/>
        </w:rPr>
      </w:pPr>
      <w:r w:rsidRPr="003158E1">
        <w:rPr>
          <w:rStyle w:val="Strong"/>
          <w:spacing w:val="9"/>
          <w:bdr w:val="none" w:sz="0" w:space="0" w:color="auto" w:frame="1"/>
        </w:rPr>
        <w:t>Health</w:t>
      </w:r>
      <w:r w:rsidRPr="003158E1">
        <w:rPr>
          <w:spacing w:val="9"/>
        </w:rPr>
        <w:br/>
      </w:r>
      <w:hyperlink r:id="rId12" w:history="1">
        <w:r w:rsidRPr="003158E1">
          <w:rPr>
            <w:rStyle w:val="Hyperlink"/>
            <w:color w:val="auto"/>
            <w:spacing w:val="9"/>
            <w:bdr w:val="none" w:sz="0" w:space="0" w:color="auto" w:frame="1"/>
            <w:shd w:val="clear" w:color="auto" w:fill="FFFFFF"/>
          </w:rPr>
          <w:t>Human health</w:t>
        </w:r>
      </w:hyperlink>
      <w:r w:rsidRPr="003158E1">
        <w:rPr>
          <w:spacing w:val="9"/>
        </w:rPr>
        <w:t> is vulnerable to climate change. The changing environment is expected to cause more heat stress, an increase in waterbo</w:t>
      </w:r>
      <w:r w:rsidR="000F58DE" w:rsidRPr="003158E1">
        <w:rPr>
          <w:spacing w:val="9"/>
        </w:rPr>
        <w:t xml:space="preserve">rne diseases, poor air quality, </w:t>
      </w:r>
      <w:r w:rsidRPr="003158E1">
        <w:rPr>
          <w:spacing w:val="9"/>
        </w:rPr>
        <w:t>and diseases transmitted by insects and rodents. Extreme weather events can compound many of these health threats.</w:t>
      </w:r>
    </w:p>
    <w:p w:rsidR="00485554" w:rsidRPr="003158E1" w:rsidRDefault="00485554" w:rsidP="008C51AE">
      <w:pPr>
        <w:pStyle w:val="NormalWeb"/>
        <w:shd w:val="clear" w:color="auto" w:fill="FFFFFF"/>
        <w:spacing w:before="0" w:beforeAutospacing="0" w:after="0" w:afterAutospacing="0"/>
        <w:textAlignment w:val="baseline"/>
        <w:rPr>
          <w:b/>
          <w:bCs/>
          <w:spacing w:val="9"/>
          <w:bdr w:val="none" w:sz="0" w:space="0" w:color="auto" w:frame="1"/>
        </w:rPr>
      </w:pPr>
    </w:p>
    <w:p w:rsidR="008C51AE" w:rsidRPr="003158E1" w:rsidRDefault="008C51AE" w:rsidP="008C51AE">
      <w:pPr>
        <w:pStyle w:val="NormalWeb"/>
        <w:shd w:val="clear" w:color="auto" w:fill="FFFFFF"/>
        <w:spacing w:before="0" w:beforeAutospacing="0" w:after="0" w:afterAutospacing="0"/>
        <w:textAlignment w:val="baseline"/>
        <w:rPr>
          <w:spacing w:val="9"/>
        </w:rPr>
      </w:pPr>
      <w:r w:rsidRPr="003158E1">
        <w:rPr>
          <w:b/>
          <w:bCs/>
          <w:spacing w:val="9"/>
          <w:bdr w:val="none" w:sz="0" w:space="0" w:color="auto" w:frame="1"/>
        </w:rPr>
        <w:t>The environment</w:t>
      </w:r>
      <w:r w:rsidRPr="003158E1">
        <w:rPr>
          <w:spacing w:val="9"/>
        </w:rPr>
        <w:br/>
        <w:t>Ecosystems are also affected by climate change. Habitats are being modified, the timing of events such as flowering and egg laying are shifting, and species are altering their home ranges.</w:t>
      </w:r>
    </w:p>
    <w:p w:rsidR="00C44D7B" w:rsidRPr="003158E1" w:rsidRDefault="00C44D7B" w:rsidP="008C51AE">
      <w:pPr>
        <w:pStyle w:val="NormalWeb"/>
        <w:shd w:val="clear" w:color="auto" w:fill="FFFFFF"/>
        <w:spacing w:before="0" w:beforeAutospacing="0" w:after="0" w:afterAutospacing="0"/>
        <w:textAlignment w:val="baseline"/>
        <w:rPr>
          <w:spacing w:val="9"/>
        </w:rPr>
      </w:pPr>
    </w:p>
    <w:p w:rsidR="008C51AE" w:rsidRPr="003158E1" w:rsidRDefault="008C51AE" w:rsidP="008C51AE">
      <w:pPr>
        <w:pStyle w:val="NormalWeb"/>
        <w:shd w:val="clear" w:color="auto" w:fill="FFFFFF"/>
        <w:spacing w:before="0" w:beforeAutospacing="0" w:after="0" w:afterAutospacing="0"/>
        <w:textAlignment w:val="baseline"/>
        <w:rPr>
          <w:spacing w:val="9"/>
        </w:rPr>
      </w:pPr>
      <w:r w:rsidRPr="003158E1">
        <w:rPr>
          <w:spacing w:val="9"/>
        </w:rPr>
        <w:t>Changes are also occurring to the ocean. The ocean absorbs about 30% of the carbon dioxide that is released into the atmosphere from the burning of fossil fuels. As a result, the ocean is </w:t>
      </w:r>
      <w:hyperlink r:id="rId13" w:history="1">
        <w:r w:rsidRPr="003158E1">
          <w:rPr>
            <w:rStyle w:val="Hyperlink"/>
            <w:color w:val="auto"/>
            <w:spacing w:val="9"/>
            <w:bdr w:val="none" w:sz="0" w:space="0" w:color="auto" w:frame="1"/>
            <w:shd w:val="clear" w:color="auto" w:fill="FFFFFF"/>
          </w:rPr>
          <w:t>becoming more acidic</w:t>
        </w:r>
      </w:hyperlink>
      <w:r w:rsidRPr="003158E1">
        <w:rPr>
          <w:spacing w:val="9"/>
        </w:rPr>
        <w:t>, affecting marine life. </w:t>
      </w:r>
      <w:hyperlink r:id="rId14" w:history="1">
        <w:r w:rsidRPr="003158E1">
          <w:rPr>
            <w:rStyle w:val="Hyperlink"/>
            <w:color w:val="auto"/>
            <w:spacing w:val="9"/>
            <w:bdr w:val="none" w:sz="0" w:space="0" w:color="auto" w:frame="1"/>
            <w:shd w:val="clear" w:color="auto" w:fill="FFFFFF"/>
          </w:rPr>
          <w:t>Rising sea levels</w:t>
        </w:r>
      </w:hyperlink>
      <w:r w:rsidRPr="003158E1">
        <w:rPr>
          <w:spacing w:val="9"/>
        </w:rPr>
        <w:t> due to thermal expansion and melting land ice sheets and glaciers put coastal areas at greater risk of erosion and storm surge.</w:t>
      </w:r>
    </w:p>
    <w:p w:rsidR="00C44D7B" w:rsidRPr="003158E1" w:rsidRDefault="00C44D7B" w:rsidP="003C0528">
      <w:pPr>
        <w:rPr>
          <w:rStyle w:val="Hyperlink"/>
          <w:rFonts w:ascii="Times New Roman" w:hAnsi="Times New Roman" w:cs="Times New Roman"/>
          <w:color w:val="auto"/>
          <w:sz w:val="24"/>
          <w:szCs w:val="24"/>
        </w:rPr>
      </w:pPr>
    </w:p>
    <w:p w:rsidR="00C44D7B" w:rsidRPr="003158E1" w:rsidRDefault="00C44D7B" w:rsidP="003C0528">
      <w:pPr>
        <w:rPr>
          <w:rStyle w:val="Hyperlink"/>
          <w:rFonts w:ascii="Times New Roman" w:hAnsi="Times New Roman" w:cs="Times New Roman"/>
          <w:color w:val="auto"/>
          <w:sz w:val="24"/>
          <w:szCs w:val="24"/>
        </w:rPr>
      </w:pPr>
    </w:p>
    <w:p w:rsidR="002120DB" w:rsidRPr="003158E1" w:rsidRDefault="002120DB" w:rsidP="003C0528">
      <w:pPr>
        <w:rPr>
          <w:rStyle w:val="Hyperlink"/>
          <w:rFonts w:ascii="Times New Roman" w:hAnsi="Times New Roman" w:cs="Times New Roman"/>
          <w:color w:val="auto"/>
          <w:sz w:val="24"/>
          <w:szCs w:val="24"/>
        </w:rPr>
      </w:pPr>
    </w:p>
    <w:p w:rsidR="003C0528" w:rsidRPr="003158E1" w:rsidRDefault="003C0528" w:rsidP="003C0528">
      <w:pPr>
        <w:rPr>
          <w:rFonts w:ascii="Times New Roman" w:hAnsi="Times New Roman" w:cs="Times New Roman"/>
          <w:b/>
          <w:sz w:val="28"/>
          <w:szCs w:val="28"/>
        </w:rPr>
      </w:pPr>
      <w:r w:rsidRPr="003158E1">
        <w:rPr>
          <w:rFonts w:ascii="Times New Roman" w:hAnsi="Times New Roman" w:cs="Times New Roman"/>
          <w:b/>
          <w:sz w:val="28"/>
          <w:szCs w:val="28"/>
        </w:rPr>
        <w:lastRenderedPageBreak/>
        <w:t>Global Warming</w:t>
      </w:r>
    </w:p>
    <w:p w:rsidR="006C0CD2" w:rsidRDefault="006C0CD2" w:rsidP="00145F16">
      <w:pPr>
        <w:rPr>
          <w:rStyle w:val="Hyperlink"/>
          <w:rFonts w:ascii="Times New Roman" w:hAnsi="Times New Roman" w:cs="Times New Roman"/>
          <w:b/>
          <w:color w:val="auto"/>
          <w:sz w:val="24"/>
          <w:szCs w:val="24"/>
          <w:u w:val="none"/>
        </w:rPr>
      </w:pPr>
    </w:p>
    <w:p w:rsidR="00145F16" w:rsidRPr="003158E1" w:rsidRDefault="00145F16" w:rsidP="00145F16">
      <w:pPr>
        <w:rPr>
          <w:rFonts w:ascii="Times New Roman" w:hAnsi="Times New Roman" w:cs="Times New Roman"/>
          <w:b/>
          <w:sz w:val="24"/>
          <w:szCs w:val="24"/>
        </w:rPr>
      </w:pPr>
      <w:hyperlink r:id="rId15" w:history="1">
        <w:r w:rsidRPr="003158E1">
          <w:rPr>
            <w:rStyle w:val="Hyperlink"/>
            <w:rFonts w:ascii="Times New Roman" w:hAnsi="Times New Roman" w:cs="Times New Roman"/>
            <w:b/>
            <w:color w:val="auto"/>
            <w:sz w:val="24"/>
            <w:szCs w:val="24"/>
            <w:u w:val="none"/>
          </w:rPr>
          <w:t>https://www.epa.gov/climate-indicators</w:t>
        </w:r>
      </w:hyperlink>
    </w:p>
    <w:p w:rsidR="00145F16" w:rsidRPr="006C0CD2" w:rsidRDefault="00145F16" w:rsidP="00145F16">
      <w:pPr>
        <w:rPr>
          <w:rFonts w:ascii="Times New Roman" w:hAnsi="Times New Roman" w:cs="Times New Roman"/>
          <w:b/>
          <w:sz w:val="24"/>
          <w:szCs w:val="24"/>
        </w:rPr>
      </w:pPr>
      <w:r w:rsidRPr="006C0CD2">
        <w:rPr>
          <w:rFonts w:ascii="Times New Roman" w:hAnsi="Times New Roman" w:cs="Times New Roman"/>
          <w:b/>
          <w:sz w:val="24"/>
          <w:szCs w:val="24"/>
        </w:rPr>
        <w:t>U.S. Environmental Protection Agency. 2016. Climate change indicators in the United States, 2016. Fourth edition. EPA 430-R-16-004.</w:t>
      </w:r>
      <w:r w:rsidR="006C0CD2">
        <w:rPr>
          <w:rFonts w:ascii="Times New Roman" w:hAnsi="Times New Roman" w:cs="Times New Roman"/>
          <w:b/>
          <w:sz w:val="24"/>
          <w:szCs w:val="24"/>
        </w:rPr>
        <w:t xml:space="preserve"> www.epa.gov/climate-indicators</w:t>
      </w:r>
    </w:p>
    <w:p w:rsidR="00C44D7B" w:rsidRPr="003158E1" w:rsidRDefault="00C44D7B" w:rsidP="00145F16">
      <w:pPr>
        <w:rPr>
          <w:rFonts w:ascii="Times New Roman" w:hAnsi="Times New Roman" w:cs="Times New Roman"/>
          <w:sz w:val="24"/>
          <w:szCs w:val="24"/>
        </w:rPr>
      </w:pPr>
    </w:p>
    <w:p w:rsidR="00145F16" w:rsidRPr="003158E1" w:rsidRDefault="00145F16" w:rsidP="00145F16">
      <w:pPr>
        <w:rPr>
          <w:rFonts w:ascii="Times New Roman" w:hAnsi="Times New Roman" w:cs="Times New Roman"/>
          <w:b/>
          <w:sz w:val="24"/>
          <w:szCs w:val="24"/>
        </w:rPr>
      </w:pPr>
      <w:r w:rsidRPr="003158E1">
        <w:rPr>
          <w:rFonts w:ascii="Times New Roman" w:hAnsi="Times New Roman" w:cs="Times New Roman"/>
          <w:sz w:val="24"/>
          <w:szCs w:val="24"/>
        </w:rPr>
        <w:t>Global warming is a term often used interchangeably with the term “climate change,” but they are not entirely the same thing. Global warming refers to an average increase in the temperature of the atmosphere near the Earth’s surface. Global warming is just one aspect of global climate change, though a very important one.</w:t>
      </w:r>
    </w:p>
    <w:p w:rsidR="009425E4" w:rsidRPr="003158E1" w:rsidRDefault="009425E4" w:rsidP="003C0528">
      <w:pPr>
        <w:rPr>
          <w:rFonts w:ascii="Times New Roman" w:hAnsi="Times New Roman" w:cs="Times New Roman"/>
          <w:b/>
          <w:u w:val="single"/>
        </w:rPr>
      </w:pPr>
    </w:p>
    <w:p w:rsidR="008422C6" w:rsidRPr="006C0CD2" w:rsidRDefault="009425E4" w:rsidP="003C0528">
      <w:pPr>
        <w:rPr>
          <w:rFonts w:ascii="Times New Roman" w:hAnsi="Times New Roman" w:cs="Times New Roman"/>
          <w:b/>
          <w:sz w:val="24"/>
          <w:szCs w:val="24"/>
        </w:rPr>
      </w:pPr>
      <w:hyperlink r:id="rId16" w:history="1">
        <w:r w:rsidRPr="006C0CD2">
          <w:rPr>
            <w:rStyle w:val="Hyperlink"/>
            <w:rFonts w:ascii="Times New Roman" w:hAnsi="Times New Roman" w:cs="Times New Roman"/>
            <w:b/>
            <w:color w:val="auto"/>
            <w:sz w:val="24"/>
            <w:szCs w:val="24"/>
            <w:u w:val="none"/>
          </w:rPr>
          <w:t>https://www.epa.gov/sites/production/files/2016-08/documents/climate_indicators_2016.pdf</w:t>
        </w:r>
      </w:hyperlink>
    </w:p>
    <w:p w:rsidR="008422C6" w:rsidRPr="006C0CD2" w:rsidRDefault="009425E4" w:rsidP="003C0528">
      <w:pPr>
        <w:rPr>
          <w:rFonts w:ascii="Times New Roman" w:hAnsi="Times New Roman" w:cs="Times New Roman"/>
          <w:sz w:val="24"/>
          <w:szCs w:val="24"/>
        </w:rPr>
      </w:pPr>
      <w:r w:rsidRPr="006C0CD2">
        <w:rPr>
          <w:rFonts w:ascii="Times New Roman" w:hAnsi="Times New Roman" w:cs="Times New Roman"/>
          <w:sz w:val="24"/>
          <w:szCs w:val="24"/>
        </w:rPr>
        <w:t>When sunlight reaches the Earth’s surface, the world’s oceans absorb this energy as heat, which currents distribute around the world. Water has a much higher heat capacity than air, meaning that oceans can absorb large amounts of heat with only a slight increase in temperature. As a result, increasing concentrations of heat-trapping greenhouse gases have not caused the oceans to warm as much as the atmosphere, even though they have absorbed more than 90 percent of the Earth’s extra heat since 1955.</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 If not for the large heat-storage capacity provided by the oceans, the atmosphere would grow warmer more rapidly.</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Water temperature reflects the amount of heat in the water at a particular time and location, and it plays an important role in the Earth’s climate system, because heat from ocean surface waters provides energy for storms, influences weather patterns, and can change ocean currents. Because water expands slightly as it gets warmer, an increase in ocean heat content will also increase the volume of water in the ocean, which is one cause of the observed increases in sea level</w:t>
      </w:r>
      <w:r w:rsidR="0036172C" w:rsidRPr="006C0CD2">
        <w:rPr>
          <w:rFonts w:ascii="Times New Roman" w:hAnsi="Times New Roman" w:cs="Times New Roman"/>
          <w:sz w:val="24"/>
          <w:szCs w:val="24"/>
        </w:rPr>
        <w:t>.</w:t>
      </w:r>
    </w:p>
    <w:p w:rsidR="008422C6" w:rsidRPr="006C0CD2" w:rsidRDefault="009425E4" w:rsidP="003C0528">
      <w:pPr>
        <w:rPr>
          <w:rFonts w:ascii="Times New Roman" w:hAnsi="Times New Roman" w:cs="Times New Roman"/>
          <w:b/>
          <w:sz w:val="24"/>
          <w:szCs w:val="24"/>
        </w:rPr>
      </w:pPr>
      <w:r w:rsidRPr="006C0CD2">
        <w:rPr>
          <w:rFonts w:ascii="Times New Roman" w:hAnsi="Times New Roman" w:cs="Times New Roman"/>
          <w:sz w:val="24"/>
          <w:szCs w:val="24"/>
        </w:rPr>
        <w:t>As the oceans absorb more heat, sea surface temperature increases and the ocean circulation patterns that transport warm and cold water around the globe change, affecting which species are present in marine ecosystems, altering migration and breeding patterns, threatening corals, and changing the frequency and int</w:t>
      </w:r>
      <w:r w:rsidR="0036172C" w:rsidRPr="006C0CD2">
        <w:rPr>
          <w:rFonts w:ascii="Times New Roman" w:hAnsi="Times New Roman" w:cs="Times New Roman"/>
          <w:sz w:val="24"/>
          <w:szCs w:val="24"/>
        </w:rPr>
        <w:t xml:space="preserve">ensity of harmful algal blooms. </w:t>
      </w:r>
      <w:r w:rsidRPr="006C0CD2">
        <w:rPr>
          <w:rFonts w:ascii="Times New Roman" w:hAnsi="Times New Roman" w:cs="Times New Roman"/>
          <w:sz w:val="24"/>
          <w:szCs w:val="24"/>
        </w:rPr>
        <w:t xml:space="preserve"> Over the long term, increases in sea surface temperature could weaken the circulation patterns that bring nutrients from the deep sea to surface waters, contributing to declines in fish populations that would affect people who depend on fishing for food or jobs.</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 Higher sea surface temperature causes an increase in the amount of atmospheric water vapor, which increases the risk of heavy rain and snow.</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 Changes in sea surface temperature can also shift storm tracks, potentially contributing to droughts in some areas.</w:t>
      </w:r>
      <w:r w:rsidR="0036172C" w:rsidRPr="006C0CD2">
        <w:rPr>
          <w:rFonts w:ascii="Times New Roman" w:hAnsi="Times New Roman" w:cs="Times New Roman"/>
          <w:b/>
          <w:sz w:val="24"/>
          <w:szCs w:val="24"/>
        </w:rPr>
        <w:t xml:space="preserve"> </w:t>
      </w:r>
    </w:p>
    <w:p w:rsidR="0036172C" w:rsidRPr="006C0CD2" w:rsidRDefault="009425E4" w:rsidP="003C0528">
      <w:pPr>
        <w:rPr>
          <w:rFonts w:ascii="Times New Roman" w:hAnsi="Times New Roman" w:cs="Times New Roman"/>
          <w:sz w:val="24"/>
          <w:szCs w:val="24"/>
        </w:rPr>
      </w:pPr>
      <w:r w:rsidRPr="006C0CD2">
        <w:rPr>
          <w:rFonts w:ascii="Times New Roman" w:hAnsi="Times New Roman" w:cs="Times New Roman"/>
          <w:sz w:val="24"/>
          <w:szCs w:val="24"/>
        </w:rPr>
        <w:t>The Earth’s surface contains many forms of sno</w:t>
      </w:r>
      <w:r w:rsidR="0036172C" w:rsidRPr="006C0CD2">
        <w:rPr>
          <w:rFonts w:ascii="Times New Roman" w:hAnsi="Times New Roman" w:cs="Times New Roman"/>
          <w:sz w:val="24"/>
          <w:szCs w:val="24"/>
        </w:rPr>
        <w:t>w</w:t>
      </w:r>
      <w:r w:rsidRPr="006C0CD2">
        <w:rPr>
          <w:rFonts w:ascii="Times New Roman" w:hAnsi="Times New Roman" w:cs="Times New Roman"/>
          <w:sz w:val="24"/>
          <w:szCs w:val="24"/>
        </w:rPr>
        <w:t xml:space="preserve"> and ice, including sea, lake, and river ice; snow cover; glaciers, ice caps, and ice sheets; and frozen ground. </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Climate change can dramatically alter the Earth’s snow- and ice</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covered areas because snow and ice can easily change between solid and liquid states in response to relatively minor changes in temperature.</w:t>
      </w:r>
    </w:p>
    <w:p w:rsidR="0036172C" w:rsidRPr="006C0CD2" w:rsidRDefault="009425E4" w:rsidP="003C0528">
      <w:pPr>
        <w:rPr>
          <w:rFonts w:ascii="Times New Roman" w:hAnsi="Times New Roman" w:cs="Times New Roman"/>
          <w:b/>
          <w:sz w:val="24"/>
          <w:szCs w:val="24"/>
        </w:rPr>
      </w:pPr>
      <w:r w:rsidRPr="006C0CD2">
        <w:rPr>
          <w:rFonts w:ascii="Times New Roman" w:hAnsi="Times New Roman" w:cs="Times New Roman"/>
          <w:b/>
          <w:sz w:val="24"/>
          <w:szCs w:val="24"/>
        </w:rPr>
        <w:lastRenderedPageBreak/>
        <w:t xml:space="preserve">WHY DOES IT MATTER? </w:t>
      </w:r>
    </w:p>
    <w:p w:rsidR="008422C6" w:rsidRPr="006C0CD2" w:rsidRDefault="009425E4" w:rsidP="003C0528">
      <w:pPr>
        <w:rPr>
          <w:rFonts w:ascii="Times New Roman" w:hAnsi="Times New Roman" w:cs="Times New Roman"/>
          <w:sz w:val="24"/>
          <w:szCs w:val="24"/>
        </w:rPr>
      </w:pPr>
      <w:r w:rsidRPr="006C0CD2">
        <w:rPr>
          <w:rFonts w:ascii="Times New Roman" w:hAnsi="Times New Roman" w:cs="Times New Roman"/>
          <w:sz w:val="24"/>
          <w:szCs w:val="24"/>
        </w:rPr>
        <w:t xml:space="preserve">Reduced snowfall and less snow cover on the ground could diminish the beneficial insulating effects of snow for vegetation and wildlife, while also affecting water supplies, transportation, cultural practices, travel, and recreation for millions of people. </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For communities in Arctic regions, reduced sea ice could increase coastal erosion and exposure to storms, threatening homes and property, while thawing ground could damage roads and buildings and accelerate erosion. </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Conversely, reduced snow and ice could present commercial opportunities for others, including ice-free shipping lanes and increased access to natural resources. </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Such changing climate conditions can have worldwide implications because snow and ice influence air temperatures, sea level, ocean currents, and storm patterns.</w:t>
      </w:r>
      <w:r w:rsidR="0036172C"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 For example, melting ice sheets on Greenland and Antarctica add fresh water to the ocean, increasing sea level and possibly changing ocean circulation that is driven by differences in temperature and salinity. Because of their light color, snow and ice also reflect more sunlight than open water or bare ground, so a reduction in snow cover and ice causes the Earth’s surface to absorb more energy from the sun and become warmer.</w:t>
      </w:r>
    </w:p>
    <w:p w:rsidR="009425E4" w:rsidRPr="006C0CD2" w:rsidRDefault="009425E4" w:rsidP="003C0528">
      <w:pPr>
        <w:rPr>
          <w:rFonts w:ascii="Times New Roman" w:hAnsi="Times New Roman" w:cs="Times New Roman"/>
          <w:sz w:val="24"/>
          <w:szCs w:val="24"/>
        </w:rPr>
      </w:pPr>
      <w:r w:rsidRPr="006C0CD2">
        <w:rPr>
          <w:rFonts w:ascii="Times New Roman" w:hAnsi="Times New Roman" w:cs="Times New Roman"/>
          <w:sz w:val="24"/>
          <w:szCs w:val="24"/>
        </w:rPr>
        <w:t xml:space="preserve">Sea ice is an integral part of the Arctic Ocean. Each year some of this ice melts during the summer because of warmer temperatures and sunlight, typically reaching its minimum thickness and extent in mid-September. The ice freezes and begins expanding again in the fall. Sea ice extent is an important indicator of global climate change because warmer air and water temperatures are reducing the amount of sea ice present. Sea ice reflects sunlight, which helps to keep </w:t>
      </w:r>
      <w:proofErr w:type="gramStart"/>
      <w:r w:rsidRPr="006C0CD2">
        <w:rPr>
          <w:rFonts w:ascii="Times New Roman" w:hAnsi="Times New Roman" w:cs="Times New Roman"/>
          <w:sz w:val="24"/>
          <w:szCs w:val="24"/>
        </w:rPr>
        <w:t>polar regions</w:t>
      </w:r>
      <w:proofErr w:type="gramEnd"/>
      <w:r w:rsidRPr="006C0CD2">
        <w:rPr>
          <w:rFonts w:ascii="Times New Roman" w:hAnsi="Times New Roman" w:cs="Times New Roman"/>
          <w:sz w:val="24"/>
          <w:szCs w:val="24"/>
        </w:rPr>
        <w:t xml:space="preserve"> cool. Sea ice is also important because it provides habitat for animals such as polar bears and walruses, and because wildlife and ice travel are vital to the traditional subsistence lifestyle of indigenous Arctic communities.</w:t>
      </w:r>
    </w:p>
    <w:p w:rsidR="009425E4" w:rsidRPr="006C0CD2" w:rsidRDefault="009425E4" w:rsidP="003C0528">
      <w:pPr>
        <w:rPr>
          <w:rFonts w:ascii="Times New Roman" w:hAnsi="Times New Roman" w:cs="Times New Roman"/>
          <w:sz w:val="24"/>
          <w:szCs w:val="24"/>
        </w:rPr>
      </w:pPr>
      <w:r w:rsidRPr="006C0CD2">
        <w:rPr>
          <w:rFonts w:ascii="Times New Roman" w:hAnsi="Times New Roman" w:cs="Times New Roman"/>
          <w:sz w:val="24"/>
          <w:szCs w:val="24"/>
        </w:rPr>
        <w:t>The Southern Ocean around Antarctica freezes to form sea ice every year. This sea ice reaches its maximum extent in September or early October and melts in the summer months (December to February). Like Arctic sea ice, Antarctic sea ice affects global climate, regional climate, and ecosystems. Unlike the Arctic, where a large area of sea ice lasts year-round, the sea ice around Antarctica is thinner, and nearly all of it melts in a typical summer. Warmer air and ocean temperatures are generally expected to reduce the amount of sea ice present worldwide. While warming has already driven a noticeable decline in sea ice in the Arctic, extent for the Antarctic as a whole has not declined (and has actually increased slightly), which may reflect influences of wind patterns, ocean currents, and precipitation around the continent.</w:t>
      </w:r>
      <w:r w:rsidR="00A1166A" w:rsidRPr="006C0CD2">
        <w:rPr>
          <w:rFonts w:ascii="Times New Roman" w:hAnsi="Times New Roman" w:cs="Times New Roman"/>
          <w:sz w:val="24"/>
          <w:szCs w:val="24"/>
        </w:rPr>
        <w:t xml:space="preserve"> </w:t>
      </w:r>
    </w:p>
    <w:p w:rsidR="00A1166A" w:rsidRPr="006C0CD2" w:rsidRDefault="00A1166A" w:rsidP="003C0528">
      <w:pPr>
        <w:rPr>
          <w:rFonts w:ascii="Times New Roman" w:hAnsi="Times New Roman" w:cs="Times New Roman"/>
          <w:sz w:val="24"/>
          <w:szCs w:val="24"/>
        </w:rPr>
      </w:pPr>
      <w:r w:rsidRPr="006C0CD2">
        <w:rPr>
          <w:rFonts w:ascii="Times New Roman" w:hAnsi="Times New Roman" w:cs="Times New Roman"/>
          <w:sz w:val="24"/>
          <w:szCs w:val="24"/>
        </w:rPr>
        <w:t>A</w:t>
      </w:r>
      <w:r w:rsidR="00451A2E" w:rsidRPr="006C0CD2">
        <w:rPr>
          <w:rFonts w:ascii="Times New Roman" w:hAnsi="Times New Roman" w:cs="Times New Roman"/>
          <w:b/>
          <w:sz w:val="24"/>
          <w:szCs w:val="24"/>
        </w:rPr>
        <w:t xml:space="preserve"> </w:t>
      </w:r>
      <w:r w:rsidRPr="006C0CD2">
        <w:rPr>
          <w:rFonts w:ascii="Times New Roman" w:hAnsi="Times New Roman" w:cs="Times New Roman"/>
          <w:b/>
          <w:sz w:val="24"/>
          <w:szCs w:val="24"/>
        </w:rPr>
        <w:t>glacier</w:t>
      </w:r>
      <w:r w:rsidRPr="006C0CD2">
        <w:rPr>
          <w:rFonts w:ascii="Times New Roman" w:hAnsi="Times New Roman" w:cs="Times New Roman"/>
          <w:sz w:val="24"/>
          <w:szCs w:val="24"/>
        </w:rPr>
        <w:t xml:space="preserve"> is a large mass of snow and ice that has accumulated over many years and is present year-round. In many areas, glaciers provide communities and ecosystems with a reliable source of streamflow and drinking water, particularly in times of extended drought and late in the summer, when seasonal snowpack has melted away. Glaciers are important as an indicator of climate change because physical changes in glaciers—whether they are growing or shrinking, advancing or receding— provide visible evidence of changes in temperature and precipitation. If glaciers lose more ice than they can accumulate through new snowfall, they ultimately add more water to the oceans, leading to a rise in sea level.</w:t>
      </w:r>
    </w:p>
    <w:p w:rsidR="00A1166A" w:rsidRPr="006C0CD2" w:rsidRDefault="00A1166A" w:rsidP="003C0528">
      <w:pPr>
        <w:rPr>
          <w:rFonts w:ascii="Times New Roman" w:hAnsi="Times New Roman" w:cs="Times New Roman"/>
          <w:sz w:val="24"/>
          <w:szCs w:val="24"/>
        </w:rPr>
      </w:pPr>
      <w:r w:rsidRPr="006C0CD2">
        <w:rPr>
          <w:rFonts w:ascii="Times New Roman" w:hAnsi="Times New Roman" w:cs="Times New Roman"/>
          <w:sz w:val="24"/>
          <w:szCs w:val="24"/>
        </w:rPr>
        <w:lastRenderedPageBreak/>
        <w:t>Snowfall is an important aspect of winter in much of the United States. Warmer temperatures cause more water to evaporate from the land and oceans, which leads to more precipitation, larger storms, and more variation in precipitation in some areas. In general, a warmer climate will cause more of this precipitation to fall in the form of rain instead of snow. Some places could see more snowfall, however, if temperatures rise but still remain below the freezing point, or if storm tracks change. Changes in the amount and timing of snowfall could</w:t>
      </w:r>
      <w:r w:rsidR="00256F35" w:rsidRPr="006C0CD2">
        <w:rPr>
          <w:rFonts w:ascii="Times New Roman" w:hAnsi="Times New Roman" w:cs="Times New Roman"/>
          <w:sz w:val="24"/>
          <w:szCs w:val="24"/>
        </w:rPr>
        <w:t xml:space="preserve"> </w:t>
      </w:r>
      <w:r w:rsidRPr="006C0CD2">
        <w:rPr>
          <w:rFonts w:ascii="Times New Roman" w:hAnsi="Times New Roman" w:cs="Times New Roman"/>
          <w:sz w:val="24"/>
          <w:szCs w:val="24"/>
        </w:rPr>
        <w:t>affect the spawning of fish in the spring and the amount of water available for people to use in the spring and summer. Changes in snowfall could also affect winter recreation activities, like skiing, and communities that rely on these activities.</w:t>
      </w:r>
    </w:p>
    <w:p w:rsidR="00A1166A" w:rsidRPr="006C0CD2" w:rsidRDefault="00A1166A" w:rsidP="003C0528">
      <w:pPr>
        <w:rPr>
          <w:rFonts w:ascii="Times New Roman" w:hAnsi="Times New Roman" w:cs="Times New Roman"/>
          <w:sz w:val="24"/>
          <w:szCs w:val="24"/>
        </w:rPr>
      </w:pPr>
      <w:r w:rsidRPr="006C0CD2">
        <w:rPr>
          <w:rFonts w:ascii="Times New Roman" w:hAnsi="Times New Roman" w:cs="Times New Roman"/>
          <w:sz w:val="24"/>
          <w:szCs w:val="24"/>
        </w:rPr>
        <w:t>Snow cover refers to the amount of land covered by snow at any given time, which is influenced by the amount of precipitation that falls as snow. As temperature and precipitation patterns change, so can the overall area covered by snow. Snow cover is not just something that is affected by climate change, however; it also exerts an influence on climate. More snow means more energy reflects back to space, resulting in cooling, while less snow cover means more energy is absorbed at the Earth’s surface, resulting in warming.</w:t>
      </w:r>
      <w:r w:rsidR="00451A2E"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 Some plants and animals may depend on snow to insulate them from sub-freezing winter temperatures, and humans and ecosystems also rely on snowmelt to provide soil moisture and replenish streams and groundwater.</w:t>
      </w:r>
      <w:r w:rsidR="00821AE1" w:rsidRPr="006C0CD2">
        <w:rPr>
          <w:rFonts w:ascii="Times New Roman" w:hAnsi="Times New Roman" w:cs="Times New Roman"/>
          <w:sz w:val="24"/>
          <w:szCs w:val="24"/>
        </w:rPr>
        <w:t xml:space="preserve"> </w:t>
      </w:r>
    </w:p>
    <w:p w:rsidR="00821AE1" w:rsidRPr="006C0CD2" w:rsidRDefault="00256F35" w:rsidP="003C0528">
      <w:pPr>
        <w:rPr>
          <w:rFonts w:ascii="Times New Roman" w:hAnsi="Times New Roman" w:cs="Times New Roman"/>
          <w:sz w:val="24"/>
          <w:szCs w:val="24"/>
        </w:rPr>
      </w:pPr>
      <w:r w:rsidRPr="006C0CD2">
        <w:rPr>
          <w:rFonts w:ascii="Times New Roman" w:hAnsi="Times New Roman" w:cs="Times New Roman"/>
          <w:sz w:val="24"/>
          <w:szCs w:val="24"/>
        </w:rPr>
        <w:t xml:space="preserve">Global Warming and </w:t>
      </w:r>
      <w:r w:rsidR="00821AE1" w:rsidRPr="006C0CD2">
        <w:rPr>
          <w:rFonts w:ascii="Times New Roman" w:hAnsi="Times New Roman" w:cs="Times New Roman"/>
          <w:sz w:val="24"/>
          <w:szCs w:val="24"/>
        </w:rPr>
        <w:t>Climate change poses many threats to the health and well-being of Americans, from increasing the risk of extreme heat events and heavy storms to increasing the risk of asthma attacks and changing the spread of certain diseases carried by ticks and mosquitoes. Some of these health impacts are already happening in the United States.</w:t>
      </w:r>
    </w:p>
    <w:p w:rsidR="00451A2E" w:rsidRPr="006C0CD2" w:rsidRDefault="00BB026E" w:rsidP="003C0528">
      <w:pPr>
        <w:rPr>
          <w:rFonts w:ascii="Times New Roman" w:hAnsi="Times New Roman" w:cs="Times New Roman"/>
          <w:sz w:val="24"/>
          <w:szCs w:val="24"/>
        </w:rPr>
      </w:pPr>
      <w:r w:rsidRPr="006C0CD2">
        <w:rPr>
          <w:rFonts w:ascii="Times New Roman" w:hAnsi="Times New Roman" w:cs="Times New Roman"/>
          <w:sz w:val="24"/>
          <w:szCs w:val="24"/>
        </w:rPr>
        <w:t xml:space="preserve">Ecosystems provide humans with food, clean water, and a variety of other services that can be affected by climate change. </w:t>
      </w:r>
    </w:p>
    <w:p w:rsidR="006C0CD2" w:rsidRDefault="006C0CD2" w:rsidP="003C0528">
      <w:pPr>
        <w:rPr>
          <w:rFonts w:ascii="Times New Roman" w:hAnsi="Times New Roman" w:cs="Times New Roman"/>
          <w:b/>
          <w:sz w:val="24"/>
          <w:szCs w:val="24"/>
        </w:rPr>
      </w:pPr>
    </w:p>
    <w:p w:rsidR="00451A2E" w:rsidRPr="006C0CD2" w:rsidRDefault="00BB026E" w:rsidP="003C0528">
      <w:pPr>
        <w:rPr>
          <w:rFonts w:ascii="Times New Roman" w:hAnsi="Times New Roman" w:cs="Times New Roman"/>
          <w:b/>
          <w:sz w:val="24"/>
          <w:szCs w:val="24"/>
        </w:rPr>
      </w:pPr>
      <w:r w:rsidRPr="006C0CD2">
        <w:rPr>
          <w:rFonts w:ascii="Times New Roman" w:hAnsi="Times New Roman" w:cs="Times New Roman"/>
          <w:b/>
          <w:sz w:val="24"/>
          <w:szCs w:val="24"/>
        </w:rPr>
        <w:t>WHY DOES IT MATTER?</w:t>
      </w:r>
    </w:p>
    <w:p w:rsidR="00821AE1" w:rsidRPr="006C0CD2" w:rsidRDefault="00BB026E" w:rsidP="003C0528">
      <w:pPr>
        <w:rPr>
          <w:rFonts w:ascii="Times New Roman" w:hAnsi="Times New Roman" w:cs="Times New Roman"/>
          <w:sz w:val="24"/>
          <w:szCs w:val="24"/>
        </w:rPr>
      </w:pPr>
      <w:r w:rsidRPr="006C0CD2">
        <w:rPr>
          <w:rFonts w:ascii="Times New Roman" w:hAnsi="Times New Roman" w:cs="Times New Roman"/>
          <w:sz w:val="24"/>
          <w:szCs w:val="24"/>
        </w:rPr>
        <w:t>Changes in the Earth’s climate can affect ecosystems by altering the water cycle, habitats, animal behavior—such as nesting and migration patterns— and the timing of natural processes such as flower blooms. Changes that disrupt the functioning of ecosystems may increase the risk of harm or even extinction for some species. While wildfires occur naturally, for example, more frequent and more intense fires can significantly disrupt ecosystems, damage property, put people and communities at risk, and create air pollution problems even far away from the source. While plants and animals have adapted to environmental change for millions of years, the climate changes being experienced now could require adaptation on larger and faster scales than current species have successfully achieved in the past, potentially increasing the risk of extinction or severe disruption for many species.</w:t>
      </w:r>
    </w:p>
    <w:p w:rsidR="00BB026E" w:rsidRPr="006C0CD2" w:rsidRDefault="00BB026E" w:rsidP="003C0528">
      <w:pPr>
        <w:rPr>
          <w:rFonts w:ascii="Times New Roman" w:hAnsi="Times New Roman" w:cs="Times New Roman"/>
          <w:sz w:val="24"/>
          <w:szCs w:val="24"/>
        </w:rPr>
      </w:pPr>
      <w:r w:rsidRPr="006C0CD2">
        <w:rPr>
          <w:rFonts w:ascii="Times New Roman" w:hAnsi="Times New Roman" w:cs="Times New Roman"/>
          <w:sz w:val="24"/>
          <w:szCs w:val="24"/>
        </w:rPr>
        <w:t xml:space="preserve">Although wildfires occur naturally and play a long-term role in the health of forests, </w:t>
      </w:r>
      <w:proofErr w:type="spellStart"/>
      <w:r w:rsidRPr="006C0CD2">
        <w:rPr>
          <w:rFonts w:ascii="Times New Roman" w:hAnsi="Times New Roman" w:cs="Times New Roman"/>
          <w:sz w:val="24"/>
          <w:szCs w:val="24"/>
        </w:rPr>
        <w:t>shrublands</w:t>
      </w:r>
      <w:proofErr w:type="spellEnd"/>
      <w:r w:rsidRPr="006C0CD2">
        <w:rPr>
          <w:rFonts w:ascii="Times New Roman" w:hAnsi="Times New Roman" w:cs="Times New Roman"/>
          <w:sz w:val="24"/>
          <w:szCs w:val="24"/>
        </w:rPr>
        <w:t xml:space="preserve">, </w:t>
      </w:r>
      <w:proofErr w:type="gramStart"/>
      <w:r w:rsidRPr="006C0CD2">
        <w:rPr>
          <w:rFonts w:ascii="Times New Roman" w:hAnsi="Times New Roman" w:cs="Times New Roman"/>
          <w:sz w:val="24"/>
          <w:szCs w:val="24"/>
        </w:rPr>
        <w:t>and</w:t>
      </w:r>
      <w:proofErr w:type="gramEnd"/>
      <w:r w:rsidRPr="006C0CD2">
        <w:rPr>
          <w:rFonts w:ascii="Times New Roman" w:hAnsi="Times New Roman" w:cs="Times New Roman"/>
          <w:sz w:val="24"/>
          <w:szCs w:val="24"/>
        </w:rPr>
        <w:t xml:space="preserve"> grassland, climate change threatens to increase the frequency, extent, and severity of fires through numerous factors, such as increased temperatures and drought. Wildfires have the </w:t>
      </w:r>
      <w:r w:rsidRPr="006C0CD2">
        <w:rPr>
          <w:rFonts w:ascii="Times New Roman" w:hAnsi="Times New Roman" w:cs="Times New Roman"/>
          <w:sz w:val="24"/>
          <w:szCs w:val="24"/>
        </w:rPr>
        <w:lastRenderedPageBreak/>
        <w:t>potential to harm property, livelihoods, and human health. Beyond the human impact, wildfires also affect the Earth’s climate. Forests in particular store large amounts of carbon. When they burn, they release carbon dioxide into the atmosphere, which in turn contributes to climate change.</w:t>
      </w:r>
    </w:p>
    <w:p w:rsidR="008422C6" w:rsidRPr="006C0CD2" w:rsidRDefault="00BB026E" w:rsidP="003C0528">
      <w:pPr>
        <w:rPr>
          <w:rFonts w:ascii="Times New Roman" w:hAnsi="Times New Roman" w:cs="Times New Roman"/>
          <w:sz w:val="24"/>
          <w:szCs w:val="24"/>
        </w:rPr>
      </w:pPr>
      <w:r w:rsidRPr="006C0CD2">
        <w:rPr>
          <w:rFonts w:ascii="Times New Roman" w:hAnsi="Times New Roman" w:cs="Times New Roman"/>
          <w:sz w:val="24"/>
          <w:szCs w:val="24"/>
        </w:rPr>
        <w:t xml:space="preserve">Streamflow is a measure of the rate at which water is carried by rivers and streams, and it represents a critical resource for people and the environment. Climate change can affect streamflow in several ways. For example, changes in the amount of spring snowpack and air temperatures that influence melting can alter the size and timing of high spring </w:t>
      </w:r>
      <w:proofErr w:type="spellStart"/>
      <w:r w:rsidRPr="006C0CD2">
        <w:rPr>
          <w:rFonts w:ascii="Times New Roman" w:hAnsi="Times New Roman" w:cs="Times New Roman"/>
          <w:sz w:val="24"/>
          <w:szCs w:val="24"/>
        </w:rPr>
        <w:t>streamflows</w:t>
      </w:r>
      <w:proofErr w:type="spellEnd"/>
      <w:r w:rsidRPr="006C0CD2">
        <w:rPr>
          <w:rFonts w:ascii="Times New Roman" w:hAnsi="Times New Roman" w:cs="Times New Roman"/>
          <w:sz w:val="24"/>
          <w:szCs w:val="24"/>
        </w:rPr>
        <w:t>. Changes in precipitation and drought patterns could increase or reduce streamflow in certain areas. Changes in streamflow can directly influence the supply of drinking water and the amount of water available for irrigating crops, generating electricity, and other needs. In addition, many plants and animals depend on streamflow for habitat and survival</w:t>
      </w:r>
      <w:r w:rsidR="00256F35" w:rsidRPr="006C0CD2">
        <w:rPr>
          <w:rFonts w:ascii="Times New Roman" w:hAnsi="Times New Roman" w:cs="Times New Roman"/>
          <w:sz w:val="24"/>
          <w:szCs w:val="24"/>
        </w:rPr>
        <w:t>.</w:t>
      </w:r>
    </w:p>
    <w:p w:rsidR="003158E1" w:rsidRDefault="003158E1" w:rsidP="00256F35">
      <w:pPr>
        <w:rPr>
          <w:rStyle w:val="Hyperlink"/>
          <w:rFonts w:ascii="Times New Roman" w:hAnsi="Times New Roman" w:cs="Times New Roman"/>
          <w:b/>
          <w:color w:val="auto"/>
          <w:sz w:val="24"/>
          <w:szCs w:val="24"/>
          <w:u w:val="none"/>
        </w:rPr>
      </w:pPr>
    </w:p>
    <w:p w:rsidR="00256F35" w:rsidRPr="003158E1" w:rsidRDefault="00256F35" w:rsidP="00256F35">
      <w:pPr>
        <w:rPr>
          <w:rFonts w:ascii="Times New Roman" w:hAnsi="Times New Roman" w:cs="Times New Roman"/>
          <w:b/>
          <w:sz w:val="24"/>
          <w:szCs w:val="24"/>
        </w:rPr>
      </w:pPr>
      <w:hyperlink r:id="rId17" w:history="1">
        <w:r w:rsidRPr="003158E1">
          <w:rPr>
            <w:rStyle w:val="Hyperlink"/>
            <w:rFonts w:ascii="Times New Roman" w:hAnsi="Times New Roman" w:cs="Times New Roman"/>
            <w:b/>
            <w:color w:val="auto"/>
            <w:sz w:val="24"/>
            <w:szCs w:val="24"/>
            <w:u w:val="none"/>
          </w:rPr>
          <w:t>https://www.epa.gov/climate-indicators/weather-climate</w:t>
        </w:r>
      </w:hyperlink>
    </w:p>
    <w:p w:rsidR="00256F35" w:rsidRPr="003158E1" w:rsidRDefault="00256F35" w:rsidP="00256F35">
      <w:pPr>
        <w:pStyle w:val="Heading3"/>
        <w:shd w:val="clear" w:color="auto" w:fill="FFFFFF"/>
        <w:rPr>
          <w:rFonts w:ascii="Times New Roman" w:hAnsi="Times New Roman" w:cs="Times New Roman"/>
          <w:b/>
          <w:color w:val="auto"/>
        </w:rPr>
      </w:pPr>
      <w:r w:rsidRPr="003158E1">
        <w:rPr>
          <w:rFonts w:ascii="Times New Roman" w:hAnsi="Times New Roman" w:cs="Times New Roman"/>
          <w:b/>
          <w:color w:val="auto"/>
        </w:rPr>
        <w:t>Summary of Key Points</w:t>
      </w:r>
    </w:p>
    <w:p w:rsidR="00256F35" w:rsidRPr="003158E1" w:rsidRDefault="00256F35" w:rsidP="00256F35">
      <w:pPr>
        <w:rPr>
          <w:rFonts w:ascii="Times New Roman" w:hAnsi="Times New Roman" w:cs="Times New Roman"/>
        </w:rPr>
      </w:pPr>
    </w:p>
    <w:p w:rsidR="00256F35" w:rsidRPr="003158E1" w:rsidRDefault="00256F35" w:rsidP="00256F35">
      <w:pPr>
        <w:numPr>
          <w:ilvl w:val="0"/>
          <w:numId w:val="2"/>
        </w:numPr>
        <w:shd w:val="clear" w:color="auto" w:fill="FFFFFF"/>
        <w:spacing w:after="60" w:line="240" w:lineRule="auto"/>
        <w:rPr>
          <w:rFonts w:ascii="Times New Roman" w:hAnsi="Times New Roman" w:cs="Times New Roman"/>
          <w:sz w:val="24"/>
          <w:szCs w:val="24"/>
        </w:rPr>
      </w:pPr>
      <w:hyperlink r:id="rId18" w:history="1">
        <w:r w:rsidRPr="003158E1">
          <w:rPr>
            <w:rStyle w:val="Hyperlink"/>
            <w:rFonts w:ascii="Times New Roman" w:hAnsi="Times New Roman" w:cs="Times New Roman"/>
            <w:b/>
            <w:bCs/>
            <w:color w:val="auto"/>
            <w:sz w:val="24"/>
            <w:szCs w:val="24"/>
          </w:rPr>
          <w:t>U.S. and Global Temperature</w:t>
        </w:r>
      </w:hyperlink>
      <w:r w:rsidRPr="003158E1">
        <w:rPr>
          <w:rStyle w:val="Strong"/>
          <w:rFonts w:ascii="Times New Roman" w:hAnsi="Times New Roman" w:cs="Times New Roman"/>
          <w:sz w:val="24"/>
          <w:szCs w:val="24"/>
        </w:rPr>
        <w:t>.</w:t>
      </w:r>
      <w:r w:rsidRPr="003158E1">
        <w:rPr>
          <w:rFonts w:ascii="Times New Roman" w:hAnsi="Times New Roman" w:cs="Times New Roman"/>
          <w:sz w:val="24"/>
          <w:szCs w:val="24"/>
        </w:rPr>
        <w:t> Average temperatures have risen across the contiguous 48 states since 1901, with an increased rate of warming over the past 30 years. Eight of the top 10 warmest years on record have occurred since 1998. Average global temperatures show a similar trend, and all of the top 10 warmest years on record worldwide have occurred since 1998. Within the United States, temperatures in parts of the North, the West, and Alaska have increased the most. </w:t>
      </w:r>
    </w:p>
    <w:p w:rsidR="00256F35" w:rsidRPr="003158E1" w:rsidRDefault="00256F35" w:rsidP="00256F35">
      <w:pPr>
        <w:numPr>
          <w:ilvl w:val="0"/>
          <w:numId w:val="2"/>
        </w:numPr>
        <w:shd w:val="clear" w:color="auto" w:fill="FFFFFF"/>
        <w:spacing w:before="180" w:after="60" w:line="240" w:lineRule="auto"/>
        <w:rPr>
          <w:rFonts w:ascii="Times New Roman" w:hAnsi="Times New Roman" w:cs="Times New Roman"/>
          <w:sz w:val="24"/>
          <w:szCs w:val="24"/>
        </w:rPr>
      </w:pPr>
      <w:hyperlink r:id="rId19" w:history="1">
        <w:r w:rsidRPr="003158E1">
          <w:rPr>
            <w:rStyle w:val="Hyperlink"/>
            <w:rFonts w:ascii="Times New Roman" w:hAnsi="Times New Roman" w:cs="Times New Roman"/>
            <w:b/>
            <w:bCs/>
            <w:color w:val="auto"/>
            <w:sz w:val="24"/>
            <w:szCs w:val="24"/>
          </w:rPr>
          <w:t>High and Low Temperatures</w:t>
        </w:r>
      </w:hyperlink>
      <w:r w:rsidRPr="003158E1">
        <w:rPr>
          <w:rStyle w:val="Strong"/>
          <w:rFonts w:ascii="Times New Roman" w:hAnsi="Times New Roman" w:cs="Times New Roman"/>
          <w:sz w:val="24"/>
          <w:szCs w:val="24"/>
        </w:rPr>
        <w:t>.</w:t>
      </w:r>
      <w:r w:rsidRPr="003158E1">
        <w:rPr>
          <w:rFonts w:ascii="Times New Roman" w:hAnsi="Times New Roman" w:cs="Times New Roman"/>
          <w:sz w:val="24"/>
          <w:szCs w:val="24"/>
        </w:rPr>
        <w:t> Many extreme temperature conditions are becoming more common. Since the 1970s, unusually hot summer days (highs) have become more common over the last few decades in the United States. Unusually hot summer nights (lows) have become more common at an even faster rate. This trend indicates less “cooling off” at night. Although the United States has experienced many winters with unusually low temperatures, unusually cold winter temperatures have become less common—particularly very cold nights (lows). Record-setting daily high temperatures have become more common than record lows. The decade from 2000 to 2009 had twice as many record highs as record lows.</w:t>
      </w:r>
    </w:p>
    <w:p w:rsidR="00256F35" w:rsidRPr="003158E1" w:rsidRDefault="00256F35" w:rsidP="00256F35">
      <w:pPr>
        <w:numPr>
          <w:ilvl w:val="0"/>
          <w:numId w:val="2"/>
        </w:numPr>
        <w:shd w:val="clear" w:color="auto" w:fill="FFFFFF"/>
        <w:spacing w:before="180" w:after="60" w:line="240" w:lineRule="auto"/>
        <w:rPr>
          <w:rFonts w:ascii="Times New Roman" w:hAnsi="Times New Roman" w:cs="Times New Roman"/>
          <w:sz w:val="24"/>
          <w:szCs w:val="24"/>
        </w:rPr>
      </w:pPr>
      <w:hyperlink r:id="rId20" w:history="1">
        <w:r w:rsidRPr="003158E1">
          <w:rPr>
            <w:rStyle w:val="Hyperlink"/>
            <w:rFonts w:ascii="Times New Roman" w:hAnsi="Times New Roman" w:cs="Times New Roman"/>
            <w:b/>
            <w:bCs/>
            <w:color w:val="auto"/>
            <w:sz w:val="24"/>
            <w:szCs w:val="24"/>
          </w:rPr>
          <w:t>U.S. and Global Precipitation</w:t>
        </w:r>
      </w:hyperlink>
      <w:r w:rsidRPr="003158E1">
        <w:rPr>
          <w:rStyle w:val="Strong"/>
          <w:rFonts w:ascii="Times New Roman" w:hAnsi="Times New Roman" w:cs="Times New Roman"/>
          <w:sz w:val="24"/>
          <w:szCs w:val="24"/>
        </w:rPr>
        <w:t>.</w:t>
      </w:r>
      <w:r w:rsidRPr="003158E1">
        <w:rPr>
          <w:rFonts w:ascii="Times New Roman" w:hAnsi="Times New Roman" w:cs="Times New Roman"/>
          <w:sz w:val="24"/>
          <w:szCs w:val="24"/>
        </w:rPr>
        <w:t> Total annual precipitation has increased over land areas in the United States and worldwide. Since 1901, precipitation has increased at an average rate of 0.08 inches per decade over land areas worldwide. However, shifting weather patterns have caused certain areas, such as the Southwest, to experience less precipitation than usual.</w:t>
      </w:r>
    </w:p>
    <w:p w:rsidR="00256F35" w:rsidRPr="003158E1" w:rsidRDefault="00256F35" w:rsidP="00256F35">
      <w:pPr>
        <w:numPr>
          <w:ilvl w:val="0"/>
          <w:numId w:val="2"/>
        </w:numPr>
        <w:shd w:val="clear" w:color="auto" w:fill="FFFFFF"/>
        <w:spacing w:before="180" w:after="60" w:line="240" w:lineRule="auto"/>
        <w:rPr>
          <w:rFonts w:ascii="Times New Roman" w:hAnsi="Times New Roman" w:cs="Times New Roman"/>
          <w:sz w:val="24"/>
          <w:szCs w:val="24"/>
        </w:rPr>
      </w:pPr>
      <w:hyperlink r:id="rId21" w:history="1">
        <w:r w:rsidRPr="003158E1">
          <w:rPr>
            <w:rStyle w:val="Hyperlink"/>
            <w:rFonts w:ascii="Times New Roman" w:hAnsi="Times New Roman" w:cs="Times New Roman"/>
            <w:b/>
            <w:bCs/>
            <w:color w:val="auto"/>
            <w:sz w:val="24"/>
            <w:szCs w:val="24"/>
          </w:rPr>
          <w:t>Heavy Precipitation</w:t>
        </w:r>
      </w:hyperlink>
      <w:r w:rsidRPr="003158E1">
        <w:rPr>
          <w:rStyle w:val="Strong"/>
          <w:rFonts w:ascii="Times New Roman" w:hAnsi="Times New Roman" w:cs="Times New Roman"/>
          <w:sz w:val="24"/>
          <w:szCs w:val="24"/>
        </w:rPr>
        <w:t>.</w:t>
      </w:r>
      <w:r w:rsidRPr="003158E1">
        <w:rPr>
          <w:rFonts w:ascii="Times New Roman" w:hAnsi="Times New Roman" w:cs="Times New Roman"/>
          <w:sz w:val="24"/>
          <w:szCs w:val="24"/>
        </w:rPr>
        <w:t> In recent years, a higher percentage of precipitation in the United States has come in the form of intense single-day events. The prevalence of extreme single-day precipitation events remained fairly steady between 1910 and the 1980s but has risen substantially since then. Nationwide, nine of the top 10 years for extreme one-</w:t>
      </w:r>
      <w:r w:rsidRPr="003158E1">
        <w:rPr>
          <w:rFonts w:ascii="Times New Roman" w:hAnsi="Times New Roman" w:cs="Times New Roman"/>
          <w:sz w:val="24"/>
          <w:szCs w:val="24"/>
        </w:rPr>
        <w:lastRenderedPageBreak/>
        <w:t>day precipitation events have occurred since 1990. The occurrence of abnormally high annual precipitation totals (as defined by the National Oceanic and Atmospheric Administration) has also increased.</w:t>
      </w:r>
    </w:p>
    <w:p w:rsidR="00256F35" w:rsidRPr="003158E1" w:rsidRDefault="00256F35" w:rsidP="00256F35">
      <w:pPr>
        <w:numPr>
          <w:ilvl w:val="0"/>
          <w:numId w:val="2"/>
        </w:numPr>
        <w:shd w:val="clear" w:color="auto" w:fill="FFFFFF"/>
        <w:spacing w:before="180" w:after="60" w:line="240" w:lineRule="auto"/>
        <w:rPr>
          <w:rFonts w:ascii="Times New Roman" w:hAnsi="Times New Roman" w:cs="Times New Roman"/>
          <w:sz w:val="24"/>
          <w:szCs w:val="24"/>
        </w:rPr>
      </w:pPr>
      <w:hyperlink r:id="rId22" w:history="1">
        <w:r w:rsidRPr="003158E1">
          <w:rPr>
            <w:rStyle w:val="Hyperlink"/>
            <w:rFonts w:ascii="Times New Roman" w:hAnsi="Times New Roman" w:cs="Times New Roman"/>
            <w:b/>
            <w:bCs/>
            <w:color w:val="auto"/>
            <w:sz w:val="24"/>
            <w:szCs w:val="24"/>
          </w:rPr>
          <w:t>Tropical Cyclone Activity</w:t>
        </w:r>
      </w:hyperlink>
      <w:r w:rsidRPr="003158E1">
        <w:rPr>
          <w:rStyle w:val="Strong"/>
          <w:rFonts w:ascii="Times New Roman" w:hAnsi="Times New Roman" w:cs="Times New Roman"/>
          <w:sz w:val="24"/>
          <w:szCs w:val="24"/>
        </w:rPr>
        <w:t>. </w:t>
      </w:r>
      <w:r w:rsidRPr="003158E1">
        <w:rPr>
          <w:rFonts w:ascii="Times New Roman" w:hAnsi="Times New Roman" w:cs="Times New Roman"/>
          <w:sz w:val="24"/>
          <w:szCs w:val="24"/>
        </w:rPr>
        <w:t>Tropical storm activity in the Atlantic Ocean, the Caribbean, and the Gulf of Mexico has increased during the past 20 years. Storm intensity is closely related to variations in sea surface temperature in the tropical Atlantic. However, changes in observation methods over time make it difficult to know for sure whether a longer-term increase in storm activity has occurred. Records collected since the late 1800s suggest that the actual number of hurricanes per year has not increased.</w:t>
      </w:r>
    </w:p>
    <w:p w:rsidR="00256F35" w:rsidRPr="003158E1" w:rsidRDefault="00256F35" w:rsidP="00256F35">
      <w:pPr>
        <w:numPr>
          <w:ilvl w:val="0"/>
          <w:numId w:val="2"/>
        </w:numPr>
        <w:shd w:val="clear" w:color="auto" w:fill="FFFFFF"/>
        <w:spacing w:before="180" w:after="60" w:line="240" w:lineRule="auto"/>
        <w:rPr>
          <w:rFonts w:ascii="Times New Roman" w:hAnsi="Times New Roman" w:cs="Times New Roman"/>
          <w:sz w:val="24"/>
          <w:szCs w:val="24"/>
        </w:rPr>
      </w:pPr>
      <w:hyperlink r:id="rId23" w:history="1">
        <w:r w:rsidRPr="003158E1">
          <w:rPr>
            <w:rStyle w:val="Hyperlink"/>
            <w:rFonts w:ascii="Times New Roman" w:hAnsi="Times New Roman" w:cs="Times New Roman"/>
            <w:b/>
            <w:bCs/>
            <w:color w:val="auto"/>
            <w:sz w:val="24"/>
            <w:szCs w:val="24"/>
          </w:rPr>
          <w:t>River Flooding</w:t>
        </w:r>
      </w:hyperlink>
      <w:r w:rsidRPr="003158E1">
        <w:rPr>
          <w:rStyle w:val="Strong"/>
          <w:rFonts w:ascii="Times New Roman" w:hAnsi="Times New Roman" w:cs="Times New Roman"/>
          <w:sz w:val="24"/>
          <w:szCs w:val="24"/>
        </w:rPr>
        <w:t>. </w:t>
      </w:r>
      <w:r w:rsidRPr="003158E1">
        <w:rPr>
          <w:rFonts w:ascii="Times New Roman" w:hAnsi="Times New Roman" w:cs="Times New Roman"/>
          <w:sz w:val="24"/>
          <w:szCs w:val="24"/>
        </w:rPr>
        <w:t>Increases and decreases in the frequency and magnitude of river flood events vary by region. Floods have generally become larger across parts of the Northeast and Midwest and smaller in the West, southern Appalachia, and northern Michigan. Large floods have become more frequent across the Northeast, Pacific Northwest, and parts of the northern Great Plains, and less frequent in the Southwest and the Rockies.</w:t>
      </w:r>
    </w:p>
    <w:p w:rsidR="00256F35" w:rsidRPr="003158E1" w:rsidRDefault="00256F35" w:rsidP="00256F35">
      <w:pPr>
        <w:numPr>
          <w:ilvl w:val="0"/>
          <w:numId w:val="2"/>
        </w:numPr>
        <w:shd w:val="clear" w:color="auto" w:fill="FFFFFF"/>
        <w:spacing w:before="180" w:after="60" w:line="240" w:lineRule="auto"/>
        <w:rPr>
          <w:rFonts w:ascii="Times New Roman" w:hAnsi="Times New Roman" w:cs="Times New Roman"/>
          <w:sz w:val="24"/>
          <w:szCs w:val="24"/>
        </w:rPr>
      </w:pPr>
      <w:hyperlink r:id="rId24" w:history="1">
        <w:r w:rsidRPr="003158E1">
          <w:rPr>
            <w:rStyle w:val="Hyperlink"/>
            <w:rFonts w:ascii="Times New Roman" w:hAnsi="Times New Roman" w:cs="Times New Roman"/>
            <w:b/>
            <w:bCs/>
            <w:color w:val="auto"/>
            <w:sz w:val="24"/>
            <w:szCs w:val="24"/>
          </w:rPr>
          <w:t>Drought</w:t>
        </w:r>
      </w:hyperlink>
      <w:r w:rsidRPr="003158E1">
        <w:rPr>
          <w:rStyle w:val="Strong"/>
          <w:rFonts w:ascii="Times New Roman" w:hAnsi="Times New Roman" w:cs="Times New Roman"/>
          <w:sz w:val="24"/>
          <w:szCs w:val="24"/>
        </w:rPr>
        <w:t>.</w:t>
      </w:r>
      <w:r w:rsidRPr="003158E1">
        <w:rPr>
          <w:rFonts w:ascii="Times New Roman" w:hAnsi="Times New Roman" w:cs="Times New Roman"/>
          <w:sz w:val="24"/>
          <w:szCs w:val="24"/>
        </w:rPr>
        <w:t> Average drought conditions across the nation have varied since records began in 1895. The 1930s and 1950s saw the most widespread droughts, while the last 50 years have generally been wetter than average. However, specific trends vary by region. A more detailed index developed recently shows that over the period from 2000 through 2015, roughly 20 to 70 percent of the U.S. land area experienced conditions that were at least abnormally dry at any given time. However, this index has not been in use for long enough to compare with historical drought patterns. </w:t>
      </w:r>
    </w:p>
    <w:p w:rsidR="00256F35" w:rsidRPr="003158E1" w:rsidRDefault="00256F35" w:rsidP="003C0528">
      <w:pPr>
        <w:rPr>
          <w:rFonts w:ascii="Times New Roman" w:hAnsi="Times New Roman" w:cs="Times New Roman"/>
        </w:rPr>
      </w:pPr>
    </w:p>
    <w:p w:rsidR="003C0528" w:rsidRPr="003158E1" w:rsidRDefault="003C0528" w:rsidP="003C0528">
      <w:pPr>
        <w:rPr>
          <w:rFonts w:ascii="Times New Roman" w:hAnsi="Times New Roman" w:cs="Times New Roman"/>
          <w:b/>
          <w:sz w:val="28"/>
          <w:szCs w:val="28"/>
        </w:rPr>
      </w:pPr>
      <w:r w:rsidRPr="003158E1">
        <w:rPr>
          <w:rFonts w:ascii="Times New Roman" w:hAnsi="Times New Roman" w:cs="Times New Roman"/>
          <w:b/>
          <w:sz w:val="28"/>
          <w:szCs w:val="28"/>
        </w:rPr>
        <w:t>Sea Level Rise</w:t>
      </w:r>
    </w:p>
    <w:p w:rsidR="002120DB" w:rsidRPr="003158E1" w:rsidRDefault="002120DB" w:rsidP="002120DB">
      <w:pPr>
        <w:rPr>
          <w:rFonts w:ascii="Times New Roman" w:hAnsi="Times New Roman" w:cs="Times New Roman"/>
          <w:b/>
          <w:sz w:val="24"/>
          <w:szCs w:val="24"/>
        </w:rPr>
      </w:pPr>
      <w:hyperlink r:id="rId25" w:history="1">
        <w:r w:rsidRPr="003158E1">
          <w:rPr>
            <w:rStyle w:val="Hyperlink"/>
            <w:rFonts w:ascii="Times New Roman" w:hAnsi="Times New Roman" w:cs="Times New Roman"/>
            <w:b/>
            <w:color w:val="auto"/>
            <w:u w:val="none"/>
          </w:rPr>
          <w:t>https://www.epa.gov/sites/production/files/2016-08/documents/climate_indicators_2016.pdf</w:t>
        </w:r>
      </w:hyperlink>
    </w:p>
    <w:p w:rsidR="003158E1" w:rsidRDefault="003158E1" w:rsidP="003C0528">
      <w:pPr>
        <w:rPr>
          <w:rFonts w:ascii="Times New Roman" w:hAnsi="Times New Roman" w:cs="Times New Roman"/>
        </w:rPr>
      </w:pPr>
    </w:p>
    <w:p w:rsidR="008422C6" w:rsidRPr="006C0CD2" w:rsidRDefault="009425E4" w:rsidP="003C0528">
      <w:pPr>
        <w:rPr>
          <w:rFonts w:ascii="Times New Roman" w:hAnsi="Times New Roman" w:cs="Times New Roman"/>
          <w:b/>
          <w:sz w:val="24"/>
          <w:szCs w:val="24"/>
        </w:rPr>
      </w:pPr>
      <w:r w:rsidRPr="006C0CD2">
        <w:rPr>
          <w:rFonts w:ascii="Times New Roman" w:hAnsi="Times New Roman" w:cs="Times New Roman"/>
          <w:sz w:val="24"/>
          <w:szCs w:val="24"/>
        </w:rPr>
        <w:t>As the temperature of the Earth changes, so does sea level. Temperature and sea level are linked for two main reasons. First, changes in the volume of water and ice on land (namely glaciers and ice sheets) can increase or decrease the volume of water in the ocean. Second, as water warms, it expands slightly—an effect that is cumulative over</w:t>
      </w:r>
      <w:r w:rsidR="002120DB" w:rsidRPr="006C0CD2">
        <w:rPr>
          <w:rFonts w:ascii="Times New Roman" w:hAnsi="Times New Roman" w:cs="Times New Roman"/>
          <w:sz w:val="24"/>
          <w:szCs w:val="24"/>
        </w:rPr>
        <w:t xml:space="preserve"> the entire depth of the oceans</w:t>
      </w:r>
      <w:r w:rsidRPr="006C0CD2">
        <w:rPr>
          <w:rFonts w:ascii="Times New Roman" w:hAnsi="Times New Roman" w:cs="Times New Roman"/>
          <w:sz w:val="24"/>
          <w:szCs w:val="24"/>
        </w:rPr>
        <w:t>.</w:t>
      </w:r>
      <w:r w:rsidR="002120DB" w:rsidRPr="006C0CD2">
        <w:rPr>
          <w:rFonts w:ascii="Times New Roman" w:hAnsi="Times New Roman" w:cs="Times New Roman"/>
          <w:sz w:val="24"/>
          <w:szCs w:val="24"/>
        </w:rPr>
        <w:t xml:space="preserve"> </w:t>
      </w:r>
      <w:r w:rsidRPr="006C0CD2">
        <w:rPr>
          <w:rFonts w:ascii="Times New Roman" w:hAnsi="Times New Roman" w:cs="Times New Roman"/>
          <w:sz w:val="24"/>
          <w:szCs w:val="24"/>
        </w:rPr>
        <w:t xml:space="preserve"> Rising sea level inundates low-lying wetlands and dry land, erodes shorelines, contributes to coastal flooding, and increases the flow of salt water into estuaries and nearby groundwater aquifers. Higher sea level also makes coastal infrastructure more vulnerable to damage from storms, due to an increased likelihood of flooding from higher storm surges.</w:t>
      </w:r>
    </w:p>
    <w:p w:rsidR="008422C6" w:rsidRPr="006C0CD2" w:rsidRDefault="009425E4" w:rsidP="003C0528">
      <w:pPr>
        <w:rPr>
          <w:rFonts w:ascii="Times New Roman" w:hAnsi="Times New Roman" w:cs="Times New Roman"/>
          <w:b/>
          <w:sz w:val="24"/>
          <w:szCs w:val="24"/>
        </w:rPr>
      </w:pPr>
      <w:r w:rsidRPr="006C0CD2">
        <w:rPr>
          <w:rFonts w:ascii="Times New Roman" w:hAnsi="Times New Roman" w:cs="Times New Roman"/>
          <w:sz w:val="24"/>
          <w:szCs w:val="24"/>
        </w:rPr>
        <w:t>Relative sea level rose along much of the U.S. coastline between 1960 and 2015, particularly the Mid-Atlantic coast and parts of the Gulf coast, where some stations registered increases of more than 8 inches. Meanwhile, relative sea level fell at some locations in Alaska and the Pacific Northwest. At those sites, even though absolute sea level has risen, land elevation has risen more rapidly.</w:t>
      </w:r>
    </w:p>
    <w:p w:rsidR="009425E4" w:rsidRPr="006C0CD2" w:rsidRDefault="009425E4" w:rsidP="003C0528">
      <w:pPr>
        <w:rPr>
          <w:rFonts w:ascii="Times New Roman" w:hAnsi="Times New Roman" w:cs="Times New Roman"/>
          <w:sz w:val="24"/>
          <w:szCs w:val="24"/>
        </w:rPr>
      </w:pPr>
      <w:r w:rsidRPr="006C0CD2">
        <w:rPr>
          <w:rFonts w:ascii="Times New Roman" w:hAnsi="Times New Roman" w:cs="Times New Roman"/>
          <w:sz w:val="24"/>
          <w:szCs w:val="24"/>
        </w:rPr>
        <w:lastRenderedPageBreak/>
        <w:t xml:space="preserve">The Atlantic coast is particularly vulnerable to rising sea level because of its low elevations and sinking shorelines. </w:t>
      </w:r>
      <w:r w:rsidR="002C1F10" w:rsidRPr="006C0CD2">
        <w:rPr>
          <w:rFonts w:ascii="Times New Roman" w:hAnsi="Times New Roman" w:cs="Times New Roman"/>
          <w:sz w:val="24"/>
          <w:szCs w:val="24"/>
        </w:rPr>
        <w:t xml:space="preserve"> </w:t>
      </w:r>
      <w:r w:rsidRPr="006C0CD2">
        <w:rPr>
          <w:rFonts w:ascii="Times New Roman" w:hAnsi="Times New Roman" w:cs="Times New Roman"/>
          <w:sz w:val="24"/>
          <w:szCs w:val="24"/>
        </w:rPr>
        <w:t>Roughly 20 square miles of dry land and wetlands were converted to open water along the Atlantic coast between 1996 and 2011. More of this loss occurred in the Southeast than in the Mid-Atlantic.</w:t>
      </w:r>
    </w:p>
    <w:p w:rsidR="006C0CD2" w:rsidRDefault="006C0CD2" w:rsidP="003C0528">
      <w:pPr>
        <w:rPr>
          <w:rFonts w:ascii="Times New Roman" w:hAnsi="Times New Roman" w:cs="Times New Roman"/>
          <w:b/>
          <w:sz w:val="24"/>
          <w:szCs w:val="24"/>
        </w:rPr>
      </w:pPr>
    </w:p>
    <w:p w:rsidR="003C0528" w:rsidRPr="006C0CD2" w:rsidRDefault="003C0528" w:rsidP="003C0528">
      <w:pPr>
        <w:rPr>
          <w:rFonts w:ascii="Times New Roman" w:hAnsi="Times New Roman" w:cs="Times New Roman"/>
          <w:b/>
          <w:sz w:val="28"/>
          <w:szCs w:val="28"/>
        </w:rPr>
      </w:pPr>
      <w:r w:rsidRPr="006C0CD2">
        <w:rPr>
          <w:rFonts w:ascii="Times New Roman" w:hAnsi="Times New Roman" w:cs="Times New Roman"/>
          <w:b/>
          <w:sz w:val="28"/>
          <w:szCs w:val="28"/>
        </w:rPr>
        <w:t>Disasters</w:t>
      </w:r>
    </w:p>
    <w:p w:rsidR="002120DB" w:rsidRPr="006C0CD2" w:rsidRDefault="002120DB" w:rsidP="002120DB">
      <w:pPr>
        <w:rPr>
          <w:rFonts w:ascii="Times New Roman" w:hAnsi="Times New Roman" w:cs="Times New Roman"/>
          <w:b/>
          <w:sz w:val="24"/>
          <w:szCs w:val="24"/>
        </w:rPr>
      </w:pPr>
      <w:hyperlink r:id="rId26" w:history="1">
        <w:r w:rsidRPr="006C0CD2">
          <w:rPr>
            <w:rStyle w:val="Hyperlink"/>
            <w:rFonts w:ascii="Times New Roman" w:hAnsi="Times New Roman" w:cs="Times New Roman"/>
            <w:b/>
            <w:color w:val="auto"/>
            <w:sz w:val="24"/>
            <w:szCs w:val="24"/>
            <w:u w:val="none"/>
          </w:rPr>
          <w:t>https://www.epa.gov/sites/production/files/2016-08/documents/climate_indicators_2016.pdf</w:t>
        </w:r>
      </w:hyperlink>
    </w:p>
    <w:p w:rsidR="002120DB" w:rsidRPr="006C0CD2" w:rsidRDefault="002120DB" w:rsidP="003C0528">
      <w:pPr>
        <w:rPr>
          <w:rFonts w:ascii="Times New Roman" w:hAnsi="Times New Roman" w:cs="Times New Roman"/>
          <w:sz w:val="24"/>
          <w:szCs w:val="24"/>
        </w:rPr>
      </w:pPr>
    </w:p>
    <w:p w:rsidR="009425E4" w:rsidRPr="006C0CD2" w:rsidRDefault="009425E4" w:rsidP="003C0528">
      <w:pPr>
        <w:rPr>
          <w:rFonts w:ascii="Times New Roman" w:hAnsi="Times New Roman" w:cs="Times New Roman"/>
          <w:sz w:val="24"/>
          <w:szCs w:val="24"/>
        </w:rPr>
      </w:pPr>
      <w:r w:rsidRPr="006C0CD2">
        <w:rPr>
          <w:rFonts w:ascii="Times New Roman" w:hAnsi="Times New Roman" w:cs="Times New Roman"/>
          <w:sz w:val="24"/>
          <w:szCs w:val="24"/>
        </w:rPr>
        <w:t xml:space="preserve">As sea level rises relative to </w:t>
      </w:r>
      <w:r w:rsidR="007B034D" w:rsidRPr="006C0CD2">
        <w:rPr>
          <w:rFonts w:ascii="Times New Roman" w:hAnsi="Times New Roman" w:cs="Times New Roman"/>
          <w:sz w:val="24"/>
          <w:szCs w:val="24"/>
        </w:rPr>
        <w:t xml:space="preserve">the coast due to climate change, </w:t>
      </w:r>
      <w:r w:rsidRPr="006C0CD2">
        <w:rPr>
          <w:rFonts w:ascii="Times New Roman" w:hAnsi="Times New Roman" w:cs="Times New Roman"/>
          <w:sz w:val="24"/>
          <w:szCs w:val="24"/>
        </w:rPr>
        <w:t xml:space="preserve">one of the most noticeable consequences is an increase in coastal flooding during high tide and during storm surges. Many coastal cities have defined minor or “nuisance” flooding thresholds. When water rises above this level, minor flooding typically occurs in some streets, many storm drains become ineffective, and a coastal flood advisory may be issued. Recurrent coastal flooding can cause impacts such as frequent road closures, reduced </w:t>
      </w:r>
      <w:proofErr w:type="spellStart"/>
      <w:r w:rsidRPr="006C0CD2">
        <w:rPr>
          <w:rFonts w:ascii="Times New Roman" w:hAnsi="Times New Roman" w:cs="Times New Roman"/>
          <w:sz w:val="24"/>
          <w:szCs w:val="24"/>
        </w:rPr>
        <w:t>stormwater</w:t>
      </w:r>
      <w:proofErr w:type="spellEnd"/>
      <w:r w:rsidRPr="006C0CD2">
        <w:rPr>
          <w:rFonts w:ascii="Times New Roman" w:hAnsi="Times New Roman" w:cs="Times New Roman"/>
          <w:sz w:val="24"/>
          <w:szCs w:val="24"/>
        </w:rPr>
        <w:t xml:space="preserve"> drainage capacity, and deterioration of infrastructure not designed to withstand frequent inundation or exposure to salt water. Rising sea level increases the likelihood of flooding at high tide and during storm surges, and it also inundates low-lying wetlands and dry land, erodes shorelines, and increases the flow of salt water into estuaries and nearby groundwater aquifers. Millions of Americans and more than $1 trillion of property and infrastructure are at risk of damage from coastal flooding.</w:t>
      </w:r>
    </w:p>
    <w:p w:rsidR="00145F16" w:rsidRPr="006C0CD2" w:rsidRDefault="00145F16" w:rsidP="00145F16">
      <w:pPr>
        <w:shd w:val="clear" w:color="auto" w:fill="FFFFFF"/>
        <w:spacing w:before="100" w:beforeAutospacing="1" w:after="60" w:line="240" w:lineRule="auto"/>
        <w:ind w:left="720"/>
        <w:rPr>
          <w:rStyle w:val="Hyperlink"/>
          <w:rFonts w:ascii="Times New Roman" w:hAnsi="Times New Roman" w:cs="Times New Roman"/>
          <w:color w:val="auto"/>
          <w:sz w:val="24"/>
          <w:szCs w:val="24"/>
          <w:u w:val="none"/>
        </w:rPr>
      </w:pPr>
    </w:p>
    <w:p w:rsidR="00204692" w:rsidRPr="006C0CD2" w:rsidRDefault="00204692" w:rsidP="003C0528">
      <w:pPr>
        <w:rPr>
          <w:rFonts w:ascii="Times New Roman" w:hAnsi="Times New Roman" w:cs="Times New Roman"/>
          <w:b/>
          <w:sz w:val="24"/>
          <w:szCs w:val="24"/>
        </w:rPr>
      </w:pPr>
      <w:hyperlink r:id="rId27" w:history="1">
        <w:r w:rsidRPr="006C0CD2">
          <w:rPr>
            <w:rStyle w:val="Hyperlink"/>
            <w:rFonts w:ascii="Times New Roman" w:hAnsi="Times New Roman" w:cs="Times New Roman"/>
            <w:b/>
            <w:color w:val="auto"/>
            <w:sz w:val="24"/>
            <w:szCs w:val="24"/>
            <w:u w:val="none"/>
          </w:rPr>
          <w:t>https://earthobservatory.nasa.gov/features/RisingCost/rising_cost5.php</w:t>
        </w:r>
      </w:hyperlink>
    </w:p>
    <w:p w:rsidR="00256F35" w:rsidRPr="006C0CD2" w:rsidRDefault="00256F35" w:rsidP="00204692">
      <w:pPr>
        <w:spacing w:after="188" w:line="240" w:lineRule="auto"/>
        <w:rPr>
          <w:rFonts w:ascii="Times New Roman" w:eastAsia="Times New Roman" w:hAnsi="Times New Roman" w:cs="Times New Roman"/>
          <w:sz w:val="24"/>
          <w:szCs w:val="24"/>
        </w:rPr>
      </w:pPr>
    </w:p>
    <w:p w:rsidR="00204692" w:rsidRPr="00204692" w:rsidRDefault="00CF718E" w:rsidP="00204692">
      <w:pPr>
        <w:spacing w:after="188" w:line="240" w:lineRule="auto"/>
        <w:rPr>
          <w:rFonts w:ascii="Times New Roman" w:eastAsia="Times New Roman" w:hAnsi="Times New Roman" w:cs="Times New Roman"/>
          <w:sz w:val="24"/>
          <w:szCs w:val="24"/>
        </w:rPr>
      </w:pPr>
      <w:r w:rsidRPr="006C0CD2">
        <w:rPr>
          <w:rFonts w:ascii="Times New Roman" w:eastAsia="Times New Roman" w:hAnsi="Times New Roman" w:cs="Times New Roman"/>
          <w:sz w:val="24"/>
          <w:szCs w:val="24"/>
        </w:rPr>
        <w:t xml:space="preserve">Although </w:t>
      </w:r>
      <w:r w:rsidR="00204692" w:rsidRPr="00204692">
        <w:rPr>
          <w:rFonts w:ascii="Times New Roman" w:eastAsia="Times New Roman" w:hAnsi="Times New Roman" w:cs="Times New Roman"/>
          <w:sz w:val="24"/>
          <w:szCs w:val="24"/>
        </w:rPr>
        <w:t xml:space="preserve">a warming climate might decrease the overall number of storms that form, it could increase the number of intense storms. As temperatures continue to rise, more and more water vapor could evaporate into the atmosphere, and water vapor is the fuel for storms. “If we are creating an atmosphere more loaded with humidity, any storm that does develop has greater potential to develop into an intense storm,” says </w:t>
      </w:r>
      <w:proofErr w:type="spellStart"/>
      <w:r w:rsidR="00204692" w:rsidRPr="00204692">
        <w:rPr>
          <w:rFonts w:ascii="Times New Roman" w:eastAsia="Times New Roman" w:hAnsi="Times New Roman" w:cs="Times New Roman"/>
          <w:sz w:val="24"/>
          <w:szCs w:val="24"/>
        </w:rPr>
        <w:t>Tselioudis</w:t>
      </w:r>
      <w:proofErr w:type="spellEnd"/>
      <w:r w:rsidR="00204692" w:rsidRPr="00204692">
        <w:rPr>
          <w:rFonts w:ascii="Times New Roman" w:eastAsia="Times New Roman" w:hAnsi="Times New Roman" w:cs="Times New Roman"/>
          <w:sz w:val="24"/>
          <w:szCs w:val="24"/>
        </w:rPr>
        <w:t>.</w:t>
      </w:r>
    </w:p>
    <w:p w:rsidR="00204692" w:rsidRPr="00204692" w:rsidRDefault="00204692" w:rsidP="00204692">
      <w:pPr>
        <w:spacing w:after="188" w:line="240" w:lineRule="auto"/>
        <w:rPr>
          <w:rFonts w:ascii="Times New Roman" w:eastAsia="Times New Roman" w:hAnsi="Times New Roman" w:cs="Times New Roman"/>
          <w:sz w:val="24"/>
          <w:szCs w:val="24"/>
        </w:rPr>
      </w:pPr>
      <w:r w:rsidRPr="00204692">
        <w:rPr>
          <w:rFonts w:ascii="Times New Roman" w:eastAsia="Times New Roman" w:hAnsi="Times New Roman" w:cs="Times New Roman"/>
          <w:sz w:val="24"/>
          <w:szCs w:val="24"/>
        </w:rPr>
        <w:t>The combined result of increased temperatures over land, decreased equator-versus-pole temperature differences, and increased humidity could be increasingly intense cycles of droughts and floods as more of a region’s precipitation falls in a single large storm rather than a series of small ones. A warmer, wetter atmosphere could also affect tropical storms (hurricanes), but changes to tropical storms are harder to predict and track. Some scientists have speculated that a warmer climate that allows more intense storms to develop would also spawn more hurricanes. Warmer temperatures may also heat ocean waters farther from the Equator, expanding the reach of large tropical storms. But there is little evidence to support either of these theories, says Kerry Emanuel, a professor of tropical meteorology and climate in the Massachusetts Institute of Technology’s Program in Atmospheres, Oceans, and Climate.</w:t>
      </w:r>
    </w:p>
    <w:p w:rsidR="00204692" w:rsidRPr="006C0CD2" w:rsidRDefault="00204692" w:rsidP="00204692">
      <w:pPr>
        <w:rPr>
          <w:rFonts w:ascii="Times New Roman" w:eastAsia="Times New Roman" w:hAnsi="Times New Roman" w:cs="Times New Roman"/>
          <w:sz w:val="24"/>
          <w:szCs w:val="24"/>
        </w:rPr>
      </w:pPr>
      <w:r w:rsidRPr="00204692">
        <w:rPr>
          <w:rFonts w:ascii="Times New Roman" w:eastAsia="Times New Roman" w:hAnsi="Times New Roman" w:cs="Times New Roman"/>
          <w:sz w:val="24"/>
          <w:szCs w:val="24"/>
        </w:rPr>
        <w:lastRenderedPageBreak/>
        <w:t>The one way in which global warming could impact hurricanes is by making them more intense. More heat and water in the atmosphere and warmer sea surface temperatures could provide more fuel to increase the wind speeds of tropical storms. Warming that has already occurred since 1980 has increased sea surface temperatures 0.3 degrees Celsius, which should increase the maximum potential wind speed of hurricanes by 1 knot, according to hurricane intensity models. But increases that small could not have been observed yet. “At present, hurricane intensity is measured only to an accuracy of plus or minus five knots, so it is not possible to discern any change that might have occurred owing to warming that has already taken place,” says Emanuel.</w:t>
      </w:r>
    </w:p>
    <w:p w:rsidR="00204692" w:rsidRPr="006C0CD2" w:rsidRDefault="00204692" w:rsidP="00204692">
      <w:pPr>
        <w:rPr>
          <w:rFonts w:ascii="Times New Roman" w:eastAsia="Times New Roman" w:hAnsi="Times New Roman" w:cs="Times New Roman"/>
          <w:sz w:val="24"/>
          <w:szCs w:val="24"/>
        </w:rPr>
      </w:pPr>
    </w:p>
    <w:p w:rsidR="00204692" w:rsidRPr="006C0CD2" w:rsidRDefault="00204692" w:rsidP="00204692">
      <w:pPr>
        <w:rPr>
          <w:rFonts w:ascii="Times New Roman" w:eastAsia="Times New Roman" w:hAnsi="Times New Roman" w:cs="Times New Roman"/>
          <w:b/>
          <w:sz w:val="24"/>
          <w:szCs w:val="24"/>
        </w:rPr>
      </w:pPr>
      <w:hyperlink r:id="rId28" w:history="1">
        <w:r w:rsidRPr="006C0CD2">
          <w:rPr>
            <w:rStyle w:val="Hyperlink"/>
            <w:rFonts w:ascii="Times New Roman" w:hAnsi="Times New Roman" w:cs="Times New Roman"/>
            <w:b/>
            <w:color w:val="auto"/>
            <w:sz w:val="24"/>
            <w:szCs w:val="24"/>
            <w:u w:val="none"/>
          </w:rPr>
          <w:t>https://www.livescience.com/414-scientists-natural-disasters-common.html</w:t>
        </w:r>
      </w:hyperlink>
    </w:p>
    <w:p w:rsidR="00204692" w:rsidRPr="006C0CD2" w:rsidRDefault="00204692" w:rsidP="00204692">
      <w:pPr>
        <w:rPr>
          <w:rFonts w:ascii="Times New Roman" w:eastAsia="Times New Roman" w:hAnsi="Times New Roman" w:cs="Times New Roman"/>
          <w:sz w:val="24"/>
          <w:szCs w:val="24"/>
        </w:rPr>
      </w:pPr>
    </w:p>
    <w:p w:rsidR="00204692" w:rsidRPr="006C0CD2" w:rsidRDefault="00204692" w:rsidP="00204692">
      <w:pPr>
        <w:pStyle w:val="NormalWeb"/>
        <w:shd w:val="clear" w:color="auto" w:fill="FFFFFF"/>
        <w:spacing w:before="0" w:beforeAutospacing="0" w:after="0" w:afterAutospacing="0"/>
        <w:textAlignment w:val="baseline"/>
      </w:pPr>
      <w:r w:rsidRPr="006C0CD2">
        <w:t>Earth </w:t>
      </w:r>
      <w:hyperlink r:id="rId29" w:history="1">
        <w:r w:rsidRPr="006C0CD2">
          <w:rPr>
            <w:rStyle w:val="Hyperlink"/>
            <w:color w:val="auto"/>
            <w:bdr w:val="none" w:sz="0" w:space="0" w:color="auto" w:frame="1"/>
          </w:rPr>
          <w:t>might seem</w:t>
        </w:r>
      </w:hyperlink>
      <w:r w:rsidRPr="006C0CD2">
        <w:t> like a more active and dangerous place than ever, given the constant media reports of multiple natural disasters recently. But a broader view reveals that it's not Mother Nature who's changed, but we humans.</w:t>
      </w:r>
    </w:p>
    <w:p w:rsidR="00204692" w:rsidRPr="006C0CD2" w:rsidRDefault="00204692" w:rsidP="00204692">
      <w:pPr>
        <w:pStyle w:val="NormalWeb"/>
        <w:shd w:val="clear" w:color="auto" w:fill="FFFFFF"/>
        <w:spacing w:before="0" w:beforeAutospacing="0" w:after="240" w:afterAutospacing="0"/>
        <w:textAlignment w:val="baseline"/>
      </w:pPr>
      <w:r w:rsidRPr="006C0CD2">
        <w:t>Drawn by undeveloped land and fertile soil, people are flocking to disaster-prone regions.</w:t>
      </w:r>
    </w:p>
    <w:p w:rsidR="00204692" w:rsidRPr="006C0CD2" w:rsidRDefault="00204692" w:rsidP="00204692">
      <w:pPr>
        <w:pStyle w:val="NormalWeb"/>
        <w:shd w:val="clear" w:color="auto" w:fill="FFFFFF"/>
        <w:spacing w:before="0" w:beforeAutospacing="0" w:after="240" w:afterAutospacing="0"/>
        <w:textAlignment w:val="baseline"/>
      </w:pPr>
      <w:r w:rsidRPr="006C0CD2">
        <w:t>This creates a situation in which ordinary events like earthquakes and hurricanes become increasingly elevated to the level of natural disasters that reap heavy losses in human life and property.</w:t>
      </w:r>
    </w:p>
    <w:p w:rsidR="00204692" w:rsidRPr="006C0CD2" w:rsidRDefault="00204692" w:rsidP="00204692">
      <w:pPr>
        <w:pStyle w:val="NormalWeb"/>
        <w:shd w:val="clear" w:color="auto" w:fill="FFFFFF"/>
        <w:spacing w:before="0" w:beforeAutospacing="0" w:after="0" w:afterAutospacing="0"/>
        <w:textAlignment w:val="baseline"/>
      </w:pPr>
      <w:r w:rsidRPr="006C0CD2">
        <w:t>Meanwhile, in any given year, the death toll at the hands of Mother Nature varies greatly, as do the </w:t>
      </w:r>
      <w:hyperlink r:id="rId30" w:history="1">
        <w:r w:rsidRPr="006C0CD2">
          <w:rPr>
            <w:rStyle w:val="Hyperlink"/>
            <w:color w:val="auto"/>
            <w:bdr w:val="none" w:sz="0" w:space="0" w:color="auto" w:frame="1"/>
          </w:rPr>
          <w:t>sorts of major deadly events</w:t>
        </w:r>
      </w:hyperlink>
      <w:r w:rsidRPr="006C0CD2">
        <w:t>.</w:t>
      </w:r>
    </w:p>
    <w:p w:rsidR="00CF718E" w:rsidRPr="006C0CD2" w:rsidRDefault="00CF718E" w:rsidP="00204692">
      <w:pPr>
        <w:pStyle w:val="NormalWeb"/>
        <w:shd w:val="clear" w:color="auto" w:fill="FFFFFF"/>
        <w:spacing w:before="0" w:beforeAutospacing="0" w:after="0" w:afterAutospacing="0"/>
        <w:textAlignment w:val="baseline"/>
      </w:pPr>
    </w:p>
    <w:p w:rsidR="00CF718E" w:rsidRPr="006C0CD2" w:rsidRDefault="00CF718E" w:rsidP="00204692">
      <w:pPr>
        <w:pStyle w:val="NormalWeb"/>
        <w:shd w:val="clear" w:color="auto" w:fill="FFFFFF"/>
        <w:spacing w:before="0" w:beforeAutospacing="0" w:after="0" w:afterAutospacing="0"/>
        <w:textAlignment w:val="baseline"/>
      </w:pPr>
    </w:p>
    <w:p w:rsidR="00204692" w:rsidRPr="006C0CD2" w:rsidRDefault="00204692" w:rsidP="00204692">
      <w:pPr>
        <w:pStyle w:val="NormalWeb"/>
        <w:shd w:val="clear" w:color="auto" w:fill="FFFFFF"/>
        <w:spacing w:before="0" w:beforeAutospacing="0" w:after="0" w:afterAutospacing="0"/>
        <w:textAlignment w:val="baseline"/>
        <w:rPr>
          <w:rStyle w:val="Strong"/>
          <w:bdr w:val="none" w:sz="0" w:space="0" w:color="auto" w:frame="1"/>
        </w:rPr>
      </w:pPr>
      <w:r w:rsidRPr="006C0CD2">
        <w:rPr>
          <w:rStyle w:val="Strong"/>
          <w:bdr w:val="none" w:sz="0" w:space="0" w:color="auto" w:frame="1"/>
        </w:rPr>
        <w:t>Disasters increasing</w:t>
      </w:r>
    </w:p>
    <w:p w:rsidR="00CF718E" w:rsidRPr="006C0CD2" w:rsidRDefault="005E1DB3" w:rsidP="00204692">
      <w:pPr>
        <w:pStyle w:val="NormalWeb"/>
        <w:shd w:val="clear" w:color="auto" w:fill="FFFFFF"/>
        <w:spacing w:before="0" w:beforeAutospacing="0" w:after="0" w:afterAutospacing="0"/>
        <w:textAlignment w:val="baseline"/>
      </w:pPr>
      <w:r w:rsidRPr="006C0CD2">
        <w:rPr>
          <w:rStyle w:val="Strong"/>
          <w:bdr w:val="none" w:sz="0" w:space="0" w:color="auto" w:frame="1"/>
        </w:rPr>
        <w:t xml:space="preserve"> </w:t>
      </w:r>
    </w:p>
    <w:p w:rsidR="00204692" w:rsidRPr="006C0CD2" w:rsidRDefault="00204692" w:rsidP="00204692">
      <w:pPr>
        <w:pStyle w:val="NormalWeb"/>
        <w:shd w:val="clear" w:color="auto" w:fill="FFFFFF"/>
        <w:spacing w:before="0" w:beforeAutospacing="0" w:after="240" w:afterAutospacing="0"/>
        <w:textAlignment w:val="baseline"/>
      </w:pPr>
      <w:r w:rsidRPr="006C0CD2">
        <w:t>Along with the Office of US Foreign Disaster Assistance (OFDA), CRED maintains an emergency disaster database called EM-DAT. An event is categorized as a natural disaster if it kills 10 or more people or leaves at least 100 people injured, homeless, displaced or evacuated. An event is also included in the database if a country declares it a natural disaster or if</w:t>
      </w:r>
      <w:r w:rsidR="00AB3255" w:rsidRPr="006C0CD2">
        <w:t xml:space="preserve"> it</w:t>
      </w:r>
      <w:r w:rsidRPr="006C0CD2">
        <w:t xml:space="preserve"> requires the country to make a call for international assistance.</w:t>
      </w:r>
    </w:p>
    <w:p w:rsidR="00204692" w:rsidRPr="006C0CD2" w:rsidRDefault="00204692" w:rsidP="00204692">
      <w:pPr>
        <w:pStyle w:val="NormalWeb"/>
        <w:shd w:val="clear" w:color="auto" w:fill="FFFFFF"/>
        <w:spacing w:before="0" w:beforeAutospacing="0" w:after="240" w:afterAutospacing="0"/>
        <w:textAlignment w:val="baseline"/>
      </w:pPr>
      <w:r w:rsidRPr="006C0CD2">
        <w:t>According to the EM-DAT, the total natural disasters reported each year has been steadily increasing in recent decades, from 78 in 1970 to 348 in 2004.</w:t>
      </w:r>
    </w:p>
    <w:p w:rsidR="00204692" w:rsidRPr="006C0CD2" w:rsidRDefault="00204692" w:rsidP="00204692">
      <w:pPr>
        <w:pStyle w:val="NormalWeb"/>
        <w:shd w:val="clear" w:color="auto" w:fill="FFFFFF"/>
        <w:spacing w:before="0" w:beforeAutospacing="0" w:after="240" w:afterAutospacing="0"/>
        <w:textAlignment w:val="baseline"/>
      </w:pPr>
      <w:proofErr w:type="spellStart"/>
      <w:r w:rsidRPr="006C0CD2">
        <w:t>Guha</w:t>
      </w:r>
      <w:proofErr w:type="spellEnd"/>
      <w:r w:rsidRPr="006C0CD2">
        <w:t>-Sapir said that a portion of that increase is artificial, due in part to better media reports and advances in communications. Another reason is that beginning in the 1980s, agencies like CRED and the US Agency for International Development (USAID) began actively looking for natural disasters.</w:t>
      </w:r>
    </w:p>
    <w:p w:rsidR="00204692" w:rsidRPr="006C0CD2" w:rsidRDefault="00204692" w:rsidP="00204692">
      <w:pPr>
        <w:pStyle w:val="NormalWeb"/>
        <w:shd w:val="clear" w:color="auto" w:fill="FFFFFF"/>
        <w:spacing w:before="0" w:beforeAutospacing="0" w:after="240" w:afterAutospacing="0"/>
        <w:textAlignment w:val="baseline"/>
      </w:pPr>
      <w:r w:rsidRPr="006C0CD2">
        <w:t xml:space="preserve">"Like in medicine, if you go out into a village and look for cases you find much more than if you just sit back and let people come to you when they're sick," </w:t>
      </w:r>
      <w:proofErr w:type="spellStart"/>
      <w:r w:rsidRPr="006C0CD2">
        <w:t>Guha</w:t>
      </w:r>
      <w:proofErr w:type="spellEnd"/>
      <w:r w:rsidRPr="006C0CD2">
        <w:t>-Sapir said.</w:t>
      </w:r>
    </w:p>
    <w:p w:rsidR="00204692" w:rsidRPr="006C0CD2" w:rsidRDefault="00204692" w:rsidP="00204692">
      <w:pPr>
        <w:pStyle w:val="NormalWeb"/>
        <w:shd w:val="clear" w:color="auto" w:fill="FFFFFF"/>
        <w:spacing w:before="0" w:beforeAutospacing="0" w:after="240" w:afterAutospacing="0"/>
        <w:textAlignment w:val="baseline"/>
      </w:pPr>
      <w:r w:rsidRPr="006C0CD2">
        <w:lastRenderedPageBreak/>
        <w:t xml:space="preserve">However, about two-thirds of the increase is real and the result of rises in so-called hydro-meteorological disasters, </w:t>
      </w:r>
      <w:proofErr w:type="spellStart"/>
      <w:r w:rsidRPr="006C0CD2">
        <w:t>Guha</w:t>
      </w:r>
      <w:proofErr w:type="spellEnd"/>
      <w:r w:rsidRPr="006C0CD2">
        <w:t>-Sapir said. These disasters include droughts, tsunamis, hurricanes, typhoons and floods and have been increasing over the past 25 years. In 1980, there were only about 100 such disasters reported per year but that number has risen to over 300 a year since 2000.</w:t>
      </w:r>
    </w:p>
    <w:p w:rsidR="00204692" w:rsidRPr="006C0CD2" w:rsidRDefault="00204692" w:rsidP="00204692">
      <w:pPr>
        <w:pStyle w:val="NormalWeb"/>
        <w:shd w:val="clear" w:color="auto" w:fill="FFFFFF"/>
        <w:spacing w:before="0" w:beforeAutospacing="0" w:after="240" w:afterAutospacing="0"/>
        <w:textAlignment w:val="baseline"/>
      </w:pPr>
      <w:r w:rsidRPr="006C0CD2">
        <w:t>In contrast, natural geologic disasters, such as volcanic eruptions, earthquakes, landslides and avalanches have remained steady in recent decades.</w:t>
      </w:r>
    </w:p>
    <w:p w:rsidR="00204692" w:rsidRPr="006C0CD2" w:rsidRDefault="00204692" w:rsidP="00204692">
      <w:pPr>
        <w:pStyle w:val="NormalWeb"/>
        <w:shd w:val="clear" w:color="auto" w:fill="FFFFFF"/>
        <w:spacing w:before="0" w:beforeAutospacing="0" w:after="0" w:afterAutospacing="0"/>
        <w:textAlignment w:val="baseline"/>
        <w:rPr>
          <w:rStyle w:val="Strong"/>
          <w:bdr w:val="none" w:sz="0" w:space="0" w:color="auto" w:frame="1"/>
        </w:rPr>
      </w:pPr>
      <w:r w:rsidRPr="006C0CD2">
        <w:rPr>
          <w:rStyle w:val="Strong"/>
          <w:bdr w:val="none" w:sz="0" w:space="0" w:color="auto" w:frame="1"/>
        </w:rPr>
        <w:t>What's going on?</w:t>
      </w:r>
    </w:p>
    <w:p w:rsidR="00CF718E" w:rsidRPr="006C0CD2" w:rsidRDefault="00CF718E" w:rsidP="00204692">
      <w:pPr>
        <w:pStyle w:val="NormalWeb"/>
        <w:shd w:val="clear" w:color="auto" w:fill="FFFFFF"/>
        <w:spacing w:before="0" w:beforeAutospacing="0" w:after="0" w:afterAutospacing="0"/>
        <w:textAlignment w:val="baseline"/>
      </w:pPr>
    </w:p>
    <w:p w:rsidR="00204692" w:rsidRPr="006C0CD2" w:rsidRDefault="00204692" w:rsidP="00204692">
      <w:pPr>
        <w:pStyle w:val="NormalWeb"/>
        <w:shd w:val="clear" w:color="auto" w:fill="FFFFFF"/>
        <w:spacing w:before="0" w:beforeAutospacing="0" w:after="0" w:afterAutospacing="0"/>
        <w:textAlignment w:val="baseline"/>
      </w:pPr>
      <w:r w:rsidRPr="006C0CD2">
        <w:t>Scientists believe the increase in hydro-meteorological disasters is due to a combination of natural and ma</w:t>
      </w:r>
      <w:r w:rsidR="00AB3255" w:rsidRPr="006C0CD2">
        <w:t>n</w:t>
      </w:r>
      <w:r w:rsidRPr="006C0CD2">
        <w:t>-made factors. Global warming is increasing the temperatures of the Earth's oceans and atmosphere, leading to more intense storms </w:t>
      </w:r>
      <w:hyperlink r:id="rId31" w:history="1">
        <w:r w:rsidRPr="006C0CD2">
          <w:rPr>
            <w:rStyle w:val="Hyperlink"/>
            <w:color w:val="auto"/>
            <w:bdr w:val="none" w:sz="0" w:space="0" w:color="auto" w:frame="1"/>
          </w:rPr>
          <w:t>of all types</w:t>
        </w:r>
      </w:hyperlink>
      <w:r w:rsidRPr="006C0CD2">
        <w:t>, including </w:t>
      </w:r>
      <w:hyperlink r:id="rId32" w:history="1">
        <w:r w:rsidRPr="006C0CD2">
          <w:rPr>
            <w:rStyle w:val="Hyperlink"/>
            <w:color w:val="auto"/>
            <w:bdr w:val="none" w:sz="0" w:space="0" w:color="auto" w:frame="1"/>
          </w:rPr>
          <w:t>hurricanes</w:t>
        </w:r>
      </w:hyperlink>
      <w:r w:rsidRPr="006C0CD2">
        <w:t>.</w:t>
      </w:r>
    </w:p>
    <w:p w:rsidR="00204692" w:rsidRPr="006C0CD2" w:rsidRDefault="00204692" w:rsidP="00204692">
      <w:pPr>
        <w:pStyle w:val="NormalWeb"/>
        <w:shd w:val="clear" w:color="auto" w:fill="FFFFFF"/>
        <w:spacing w:before="0" w:beforeAutospacing="0" w:after="240" w:afterAutospacing="0"/>
        <w:textAlignment w:val="baseline"/>
      </w:pPr>
      <w:r w:rsidRPr="006C0CD2">
        <w:t>Natural decadal variations in the frequency and intensity of hurricanes are also believed to be a contributing factor, as are large-scale temperature fluctuations in the tropical waters of the Eastern Pacific Ocean, known as El Niño and La Niña.</w:t>
      </w:r>
    </w:p>
    <w:p w:rsidR="00204692" w:rsidRPr="006C0CD2" w:rsidRDefault="00204692" w:rsidP="00204692">
      <w:pPr>
        <w:pStyle w:val="NormalWeb"/>
        <w:shd w:val="clear" w:color="auto" w:fill="FFFFFF"/>
        <w:spacing w:before="0" w:beforeAutospacing="0" w:after="240" w:afterAutospacing="0"/>
        <w:textAlignment w:val="baseline"/>
      </w:pPr>
      <w:r w:rsidRPr="006C0CD2">
        <w:t>People are also tempting nature with rapid and unplanned urbanization in flood-prone regions, increasing the likelihood that their towns and villages will be affected by flash floods and coastal floods.</w:t>
      </w:r>
    </w:p>
    <w:p w:rsidR="00204692" w:rsidRPr="006C0CD2" w:rsidRDefault="00204692" w:rsidP="00204692">
      <w:pPr>
        <w:pStyle w:val="NormalWeb"/>
        <w:shd w:val="clear" w:color="auto" w:fill="FFFFFF"/>
        <w:spacing w:before="0" w:beforeAutospacing="0" w:after="240" w:afterAutospacing="0"/>
        <w:textAlignment w:val="baseline"/>
      </w:pPr>
      <w:r w:rsidRPr="006C0CD2">
        <w:t xml:space="preserve">"Large land areas are [being] covered with cement so this means the flow of water becomes very strong," </w:t>
      </w:r>
      <w:proofErr w:type="spellStart"/>
      <w:r w:rsidRPr="006C0CD2">
        <w:t>Guha</w:t>
      </w:r>
      <w:proofErr w:type="spellEnd"/>
      <w:r w:rsidRPr="006C0CD2">
        <w:t>-Sapir said. "The runoff from the water can't get absorbed by the soil anymore, so it keeps collecting and rushing down, getting heavier and faster, and then you have much bigger floods."</w:t>
      </w:r>
    </w:p>
    <w:p w:rsidR="00204692" w:rsidRPr="006C0CD2" w:rsidRDefault="00204692" w:rsidP="00204692">
      <w:pPr>
        <w:pStyle w:val="NormalWeb"/>
        <w:shd w:val="clear" w:color="auto" w:fill="FFFFFF"/>
        <w:spacing w:before="0" w:beforeAutospacing="0" w:after="240" w:afterAutospacing="0"/>
        <w:textAlignment w:val="baseline"/>
      </w:pPr>
      <w:r w:rsidRPr="006C0CD2">
        <w:t>People aren't just putting themselves at risk for floods, but for natural disasters of all types, including earthquakes and storms like hurricanes and typhoons.</w:t>
      </w:r>
    </w:p>
    <w:p w:rsidR="00204692" w:rsidRPr="006C0CD2" w:rsidRDefault="00204692" w:rsidP="00204692">
      <w:pPr>
        <w:pStyle w:val="NormalWeb"/>
        <w:shd w:val="clear" w:color="auto" w:fill="FFFFFF"/>
        <w:spacing w:before="0" w:beforeAutospacing="0" w:after="0" w:afterAutospacing="0"/>
        <w:textAlignment w:val="baseline"/>
        <w:rPr>
          <w:rStyle w:val="Strong"/>
          <w:bdr w:val="none" w:sz="0" w:space="0" w:color="auto" w:frame="1"/>
        </w:rPr>
      </w:pPr>
      <w:r w:rsidRPr="006C0CD2">
        <w:rPr>
          <w:rStyle w:val="Strong"/>
          <w:bdr w:val="none" w:sz="0" w:space="0" w:color="auto" w:frame="1"/>
        </w:rPr>
        <w:t>Making disasters</w:t>
      </w:r>
    </w:p>
    <w:p w:rsidR="00CF718E" w:rsidRPr="006C0CD2" w:rsidRDefault="00CF718E" w:rsidP="00204692">
      <w:pPr>
        <w:pStyle w:val="NormalWeb"/>
        <w:shd w:val="clear" w:color="auto" w:fill="FFFFFF"/>
        <w:spacing w:before="0" w:beforeAutospacing="0" w:after="0" w:afterAutospacing="0"/>
        <w:textAlignment w:val="baseline"/>
      </w:pPr>
    </w:p>
    <w:p w:rsidR="00204692" w:rsidRPr="006C0CD2" w:rsidRDefault="00204692" w:rsidP="00204692">
      <w:pPr>
        <w:pStyle w:val="NormalWeb"/>
        <w:shd w:val="clear" w:color="auto" w:fill="FFFFFF"/>
        <w:spacing w:before="0" w:beforeAutospacing="0" w:after="240" w:afterAutospacing="0"/>
        <w:textAlignment w:val="baseline"/>
      </w:pPr>
      <w:r w:rsidRPr="006C0CD2">
        <w:t xml:space="preserve">"As you put more and more people in </w:t>
      </w:r>
      <w:proofErr w:type="spellStart"/>
      <w:r w:rsidRPr="006C0CD2">
        <w:t>harms</w:t>
      </w:r>
      <w:proofErr w:type="spellEnd"/>
      <w:r w:rsidRPr="006C0CD2">
        <w:t xml:space="preserve"> way, you make a disaster out of something that before was just a natural event," said Klaus Jacob, a senior research scientists at Columbia University's Lamont-Doherty Earth Observatory.</w:t>
      </w:r>
    </w:p>
    <w:p w:rsidR="00204692" w:rsidRPr="006C0CD2" w:rsidRDefault="00204692" w:rsidP="00204692">
      <w:pPr>
        <w:pStyle w:val="NormalWeb"/>
        <w:shd w:val="clear" w:color="auto" w:fill="FFFFFF"/>
        <w:spacing w:before="0" w:beforeAutospacing="0" w:after="0" w:afterAutospacing="0"/>
        <w:textAlignment w:val="baseline"/>
      </w:pPr>
      <w:r w:rsidRPr="006C0CD2">
        <w:t>According to the World Bank's "</w:t>
      </w:r>
      <w:hyperlink r:id="rId33" w:history="1">
        <w:r w:rsidRPr="006C0CD2">
          <w:rPr>
            <w:rStyle w:val="Hyperlink"/>
            <w:color w:val="auto"/>
            <w:bdr w:val="none" w:sz="0" w:space="0" w:color="auto" w:frame="1"/>
          </w:rPr>
          <w:t>Natural Disaster Hotspots: A Global Risk Analysis</w:t>
        </w:r>
      </w:hyperlink>
      <w:r w:rsidRPr="006C0CD2">
        <w:t>" report released in March, more than 160 countries have more than a quarter of their populations in areas of high mortality risks from one or more natural disasters. Taiwan was singled out as being the place on Earth most vulnerable to natural d</w:t>
      </w:r>
      <w:r w:rsidR="007A3354" w:rsidRPr="006C0CD2">
        <w:t>isasters, with 73 percent of it</w:t>
      </w:r>
      <w:r w:rsidRPr="006C0CD2">
        <w:t>s land and population exposed to three or more threats.</w:t>
      </w:r>
    </w:p>
    <w:p w:rsidR="00CF718E" w:rsidRPr="006C0CD2" w:rsidRDefault="00CF718E" w:rsidP="00204692">
      <w:pPr>
        <w:pStyle w:val="NormalWeb"/>
        <w:shd w:val="clear" w:color="auto" w:fill="FFFFFF"/>
        <w:spacing w:before="0" w:beforeAutospacing="0" w:after="0" w:afterAutospacing="0"/>
        <w:textAlignment w:val="baseline"/>
      </w:pPr>
    </w:p>
    <w:p w:rsidR="00204692" w:rsidRPr="006C0CD2" w:rsidRDefault="00204692" w:rsidP="00204692">
      <w:pPr>
        <w:pStyle w:val="NormalWeb"/>
        <w:shd w:val="clear" w:color="auto" w:fill="FFFFFF"/>
        <w:spacing w:before="0" w:beforeAutospacing="0" w:after="240" w:afterAutospacing="0"/>
        <w:textAlignment w:val="baseline"/>
      </w:pPr>
      <w:r w:rsidRPr="006C0CD2">
        <w:t>The good news is that the number of deaths from natural disasters has decreased substantially in recent decades thanks to better disaster preparedness and prevention programs. But this statistic is tempered by the fact that more people are being injured, displaced or left homeless.</w:t>
      </w:r>
    </w:p>
    <w:p w:rsidR="00204692" w:rsidRPr="006C0CD2" w:rsidRDefault="00204692" w:rsidP="00204692">
      <w:pPr>
        <w:pStyle w:val="NormalWeb"/>
        <w:shd w:val="clear" w:color="auto" w:fill="FFFFFF"/>
        <w:spacing w:before="0" w:beforeAutospacing="0" w:after="240" w:afterAutospacing="0"/>
        <w:textAlignment w:val="baseline"/>
      </w:pPr>
      <w:r w:rsidRPr="006C0CD2">
        <w:t xml:space="preserve">"If you don't die you need care," </w:t>
      </w:r>
      <w:proofErr w:type="spellStart"/>
      <w:r w:rsidRPr="006C0CD2">
        <w:t>Guha</w:t>
      </w:r>
      <w:proofErr w:type="spellEnd"/>
      <w:r w:rsidRPr="006C0CD2">
        <w:t>-Sapir said. "To a certain extent we prevent people from dying but more and more people are affected."</w:t>
      </w:r>
    </w:p>
    <w:p w:rsidR="005E1DB3" w:rsidRPr="006C0CD2" w:rsidRDefault="005E1DB3" w:rsidP="00204692">
      <w:pPr>
        <w:pStyle w:val="NormalWeb"/>
        <w:shd w:val="clear" w:color="auto" w:fill="FFFFFF"/>
        <w:spacing w:before="0" w:beforeAutospacing="0" w:after="240" w:afterAutospacing="0"/>
        <w:textAlignment w:val="baseline"/>
        <w:rPr>
          <w:b/>
        </w:rPr>
      </w:pPr>
      <w:hyperlink r:id="rId34" w:history="1">
        <w:r w:rsidRPr="006C0CD2">
          <w:rPr>
            <w:rStyle w:val="Hyperlink"/>
            <w:b/>
            <w:color w:val="auto"/>
            <w:u w:val="none"/>
          </w:rPr>
          <w:t>https://www.livescience.com/33316-top-10-deadliest-natural-disasters.html</w:t>
        </w:r>
      </w:hyperlink>
    </w:p>
    <w:p w:rsidR="005E1DB3" w:rsidRPr="006C0CD2" w:rsidRDefault="005E1DB3" w:rsidP="005E1DB3">
      <w:pPr>
        <w:pStyle w:val="Heading1"/>
        <w:shd w:val="clear" w:color="auto" w:fill="FFFFFF"/>
        <w:spacing w:line="510" w:lineRule="atLeast"/>
        <w:textAlignment w:val="baseline"/>
        <w:rPr>
          <w:sz w:val="24"/>
          <w:szCs w:val="24"/>
        </w:rPr>
      </w:pPr>
      <w:r w:rsidRPr="006C0CD2">
        <w:rPr>
          <w:sz w:val="24"/>
          <w:szCs w:val="24"/>
        </w:rPr>
        <w:t>Top Deadliest Natural Disasters in History</w:t>
      </w:r>
      <w:r w:rsidR="00433992" w:rsidRPr="006C0CD2">
        <w:rPr>
          <w:sz w:val="24"/>
          <w:szCs w:val="24"/>
        </w:rPr>
        <w:t xml:space="preserve"> (modified)</w:t>
      </w:r>
    </w:p>
    <w:p w:rsidR="005E1DB3" w:rsidRPr="006C0CD2" w:rsidRDefault="00FB3F41" w:rsidP="00204692">
      <w:pPr>
        <w:pStyle w:val="NormalWeb"/>
        <w:shd w:val="clear" w:color="auto" w:fill="FFFFFF"/>
        <w:spacing w:before="0" w:beforeAutospacing="0" w:after="240" w:afterAutospacing="0"/>
        <w:textAlignment w:val="baseline"/>
      </w:pPr>
      <w:r w:rsidRPr="006C0CD2">
        <w:rPr>
          <w:b/>
          <w:shd w:val="clear" w:color="auto" w:fill="FFFFFF"/>
        </w:rPr>
        <w:t>T</w:t>
      </w:r>
      <w:r w:rsidR="005E1DB3" w:rsidRPr="006C0CD2">
        <w:rPr>
          <w:b/>
          <w:shd w:val="clear" w:color="auto" w:fill="FFFFFF"/>
        </w:rPr>
        <w:t>he earthquake that hit Haiti</w:t>
      </w:r>
      <w:r w:rsidR="005E1DB3" w:rsidRPr="006C0CD2">
        <w:rPr>
          <w:shd w:val="clear" w:color="auto" w:fill="FFFFFF"/>
        </w:rPr>
        <w:t xml:space="preserve"> on Jan. 12, 2010, may be a contender for the top 10 deadliest disasters. Even in a modern mass disaster, though, estimating the death toll is a tricky business.</w:t>
      </w:r>
    </w:p>
    <w:p w:rsidR="005509D0" w:rsidRPr="006C0CD2" w:rsidRDefault="005509D0" w:rsidP="005509D0">
      <w:pPr>
        <w:pStyle w:val="NormalWeb"/>
        <w:shd w:val="clear" w:color="auto" w:fill="FFFFFF"/>
        <w:spacing w:before="0" w:beforeAutospacing="0" w:after="0" w:afterAutospacing="0"/>
        <w:textAlignment w:val="baseline"/>
      </w:pPr>
      <w:r w:rsidRPr="006C0CD2">
        <w:t>I</w:t>
      </w:r>
      <w:r w:rsidRPr="006C0CD2">
        <w:t>n the year after the quake, the government of Haiti estimated that the magnitude-7.0 quake and its aftermath killed 230,000 people; in January 2011, officials revised the figure to 316,000. Those figures are highly disputed, however. A 2010 study published in the </w:t>
      </w:r>
      <w:hyperlink r:id="rId35" w:anchor="preview" w:history="1">
        <w:r w:rsidRPr="006C0CD2">
          <w:rPr>
            <w:rStyle w:val="Hyperlink"/>
            <w:color w:val="auto"/>
            <w:u w:val="none"/>
            <w:bdr w:val="none" w:sz="0" w:space="0" w:color="auto" w:frame="1"/>
          </w:rPr>
          <w:t>journal</w:t>
        </w:r>
        <w:r w:rsidRPr="006C0CD2">
          <w:rPr>
            <w:rStyle w:val="Hyperlink"/>
            <w:color w:val="auto"/>
            <w:bdr w:val="none" w:sz="0" w:space="0" w:color="auto" w:frame="1"/>
          </w:rPr>
          <w:t xml:space="preserve"> Medicine, Conflict and Survival</w:t>
        </w:r>
      </w:hyperlink>
      <w:r w:rsidRPr="006C0CD2">
        <w:t> put the number at around 160,000 deaths. A 2011 U.S. Agency for International Development (USAID) draft report from 2011 </w:t>
      </w:r>
      <w:hyperlink r:id="rId36" w:history="1">
        <w:r w:rsidRPr="006C0CD2">
          <w:rPr>
            <w:rStyle w:val="Hyperlink"/>
            <w:color w:val="auto"/>
            <w:bdr w:val="none" w:sz="0" w:space="0" w:color="auto" w:frame="1"/>
          </w:rPr>
          <w:t>claimed even lower numbers</w:t>
        </w:r>
      </w:hyperlink>
      <w:r w:rsidRPr="006C0CD2">
        <w:t> — between 46,000 and 85,000.</w:t>
      </w:r>
    </w:p>
    <w:p w:rsidR="005509D0" w:rsidRPr="006C0CD2" w:rsidRDefault="005509D0" w:rsidP="005509D0">
      <w:pPr>
        <w:pStyle w:val="NormalWeb"/>
        <w:shd w:val="clear" w:color="auto" w:fill="FFFFFF"/>
        <w:spacing w:before="0" w:beforeAutospacing="0" w:after="0" w:afterAutospacing="0"/>
        <w:textAlignment w:val="baseline"/>
      </w:pPr>
      <w:r w:rsidRPr="006C0CD2">
        <w:t>The disparities reflect the difficulty of counting deaths even in the modern era, not to mention the political wrangling that goes on over "official" numbers. Many critics of Haiti's estimates argue that the government revised the death toll up in order to secure further international aid. On the other side of the argument, </w:t>
      </w:r>
      <w:hyperlink r:id="rId37" w:history="1">
        <w:r w:rsidRPr="006C0CD2">
          <w:rPr>
            <w:rStyle w:val="Hyperlink"/>
            <w:color w:val="auto"/>
            <w:u w:val="none"/>
            <w:bdr w:val="none" w:sz="0" w:space="0" w:color="auto" w:frame="1"/>
          </w:rPr>
          <w:t>according to the</w:t>
        </w:r>
        <w:r w:rsidRPr="006C0CD2">
          <w:rPr>
            <w:rStyle w:val="Hyperlink"/>
            <w:color w:val="auto"/>
            <w:bdr w:val="none" w:sz="0" w:space="0" w:color="auto" w:frame="1"/>
          </w:rPr>
          <w:t xml:space="preserve"> Columbia Journalism Review</w:t>
        </w:r>
      </w:hyperlink>
      <w:r w:rsidRPr="006C0CD2">
        <w:t>, were those who accused USAID of leaking the report to discredit the Haitian government.</w:t>
      </w:r>
    </w:p>
    <w:p w:rsidR="005509D0" w:rsidRPr="006C0CD2" w:rsidRDefault="005509D0" w:rsidP="005509D0">
      <w:pPr>
        <w:pStyle w:val="Heading2"/>
        <w:shd w:val="clear" w:color="auto" w:fill="FFFFFF"/>
        <w:spacing w:before="0" w:after="240" w:line="450" w:lineRule="atLeast"/>
        <w:textAlignment w:val="baseline"/>
        <w:rPr>
          <w:rFonts w:ascii="Times New Roman" w:hAnsi="Times New Roman" w:cs="Times New Roman"/>
          <w:b/>
          <w:color w:val="auto"/>
          <w:sz w:val="24"/>
          <w:szCs w:val="24"/>
        </w:rPr>
      </w:pPr>
      <w:r w:rsidRPr="006C0CD2">
        <w:rPr>
          <w:rFonts w:ascii="Times New Roman" w:hAnsi="Times New Roman" w:cs="Times New Roman"/>
          <w:b/>
          <w:color w:val="auto"/>
          <w:sz w:val="24"/>
          <w:szCs w:val="24"/>
        </w:rPr>
        <w:t>2004 Indian Ocean earthquake and tsunami</w:t>
      </w:r>
    </w:p>
    <w:p w:rsidR="005509D0" w:rsidRPr="006C0CD2" w:rsidRDefault="005509D0" w:rsidP="00204692">
      <w:pPr>
        <w:pStyle w:val="NormalWeb"/>
        <w:shd w:val="clear" w:color="auto" w:fill="FFFFFF"/>
        <w:spacing w:before="0" w:beforeAutospacing="0" w:after="240" w:afterAutospacing="0"/>
        <w:textAlignment w:val="baseline"/>
        <w:rPr>
          <w:shd w:val="clear" w:color="auto" w:fill="FFFFFF"/>
        </w:rPr>
      </w:pPr>
      <w:r w:rsidRPr="006C0CD2">
        <w:rPr>
          <w:shd w:val="clear" w:color="auto" w:fill="FFFFFF"/>
        </w:rPr>
        <w:t>A magnitude-9.3 temblor struck undersea off the west coast of Sumatra on Dec. 26, 2004, creating a massive tsunami that killed people in 14 separate countries. The overall death toll is estimated at between 230,000 and 280,000 people. In some places, especially hardest-hit Indonesia, the tsunami wave reached 98 feet (30 meters) in height. Indonesia had the highest death toll of any country, with 126,473 confirmed dead and 93,943 missing, according to official government figures. Sri Lanka followed, with a total of 36,594 dead or missing.</w:t>
      </w:r>
    </w:p>
    <w:p w:rsidR="005509D0" w:rsidRPr="006C0CD2" w:rsidRDefault="005509D0" w:rsidP="005509D0">
      <w:pPr>
        <w:pStyle w:val="Heading2"/>
        <w:shd w:val="clear" w:color="auto" w:fill="FFFFFF"/>
        <w:spacing w:before="0" w:after="240" w:line="450" w:lineRule="atLeast"/>
        <w:textAlignment w:val="baseline"/>
        <w:rPr>
          <w:rFonts w:ascii="Times New Roman" w:hAnsi="Times New Roman" w:cs="Times New Roman"/>
          <w:b/>
          <w:color w:val="auto"/>
          <w:sz w:val="24"/>
          <w:szCs w:val="24"/>
        </w:rPr>
      </w:pPr>
      <w:r w:rsidRPr="006C0CD2">
        <w:rPr>
          <w:rFonts w:ascii="Times New Roman" w:hAnsi="Times New Roman" w:cs="Times New Roman"/>
          <w:b/>
          <w:color w:val="auto"/>
          <w:sz w:val="24"/>
          <w:szCs w:val="24"/>
        </w:rPr>
        <w:t>1976 Tangshan earthquake</w:t>
      </w:r>
    </w:p>
    <w:p w:rsidR="005509D0" w:rsidRPr="006C0CD2" w:rsidRDefault="005509D0" w:rsidP="00204692">
      <w:pPr>
        <w:pStyle w:val="NormalWeb"/>
        <w:shd w:val="clear" w:color="auto" w:fill="FFFFFF"/>
        <w:spacing w:before="0" w:beforeAutospacing="0" w:after="240" w:afterAutospacing="0"/>
        <w:textAlignment w:val="baseline"/>
        <w:rPr>
          <w:shd w:val="clear" w:color="auto" w:fill="FFFFFF"/>
        </w:rPr>
      </w:pPr>
      <w:r w:rsidRPr="006C0CD2">
        <w:rPr>
          <w:shd w:val="clear" w:color="auto" w:fill="FFFFFF"/>
        </w:rPr>
        <w:t>At 3:42 a.m. on July 28, 1976, the Chinese city of Tangshan and its surroundings were </w:t>
      </w:r>
      <w:hyperlink r:id="rId38" w:history="1">
        <w:r w:rsidRPr="006C0CD2">
          <w:rPr>
            <w:rStyle w:val="Hyperlink"/>
            <w:color w:val="auto"/>
            <w:u w:val="none"/>
            <w:bdr w:val="none" w:sz="0" w:space="0" w:color="auto" w:frame="1"/>
            <w:shd w:val="clear" w:color="auto" w:fill="FFFFFF"/>
          </w:rPr>
          <w:t>rocked by a magnitude-7.8 earthquake</w:t>
        </w:r>
      </w:hyperlink>
      <w:r w:rsidRPr="006C0CD2">
        <w:rPr>
          <w:shd w:val="clear" w:color="auto" w:fill="FFFFFF"/>
        </w:rPr>
        <w:t>. Tangshan, an industrial city, had a population of about a million people, and the official death toll was a staggering 255,000. Another 700,000 people were injured, according to "The Great Tangshan Earthquake of 1976: An Anatomy of Disaster" (</w:t>
      </w:r>
      <w:proofErr w:type="spellStart"/>
      <w:r w:rsidRPr="006C0CD2">
        <w:rPr>
          <w:shd w:val="clear" w:color="auto" w:fill="FFFFFF"/>
        </w:rPr>
        <w:t>Pergamon</w:t>
      </w:r>
      <w:proofErr w:type="spellEnd"/>
      <w:r w:rsidRPr="006C0CD2">
        <w:rPr>
          <w:shd w:val="clear" w:color="auto" w:fill="FFFFFF"/>
        </w:rPr>
        <w:t xml:space="preserve"> Press, 1988). Many of Tangshan's buildings were completely destroyed, according to that history, and 150,000 people got new residences in the six years following the quake.</w:t>
      </w:r>
    </w:p>
    <w:p w:rsidR="005509D0" w:rsidRPr="006C0CD2" w:rsidRDefault="005509D0" w:rsidP="005509D0">
      <w:pPr>
        <w:pStyle w:val="Heading2"/>
        <w:shd w:val="clear" w:color="auto" w:fill="FFFFFF"/>
        <w:spacing w:before="0" w:after="240" w:line="450" w:lineRule="atLeast"/>
        <w:textAlignment w:val="baseline"/>
        <w:rPr>
          <w:rFonts w:ascii="Times New Roman" w:hAnsi="Times New Roman" w:cs="Times New Roman"/>
          <w:b/>
          <w:color w:val="auto"/>
          <w:sz w:val="24"/>
          <w:szCs w:val="24"/>
        </w:rPr>
      </w:pPr>
      <w:r w:rsidRPr="006C0CD2">
        <w:rPr>
          <w:rFonts w:ascii="Times New Roman" w:hAnsi="Times New Roman" w:cs="Times New Roman"/>
          <w:b/>
          <w:color w:val="auto"/>
          <w:sz w:val="24"/>
          <w:szCs w:val="24"/>
        </w:rPr>
        <w:t xml:space="preserve">The 1970 </w:t>
      </w:r>
      <w:proofErr w:type="spellStart"/>
      <w:r w:rsidRPr="006C0CD2">
        <w:rPr>
          <w:rFonts w:ascii="Times New Roman" w:hAnsi="Times New Roman" w:cs="Times New Roman"/>
          <w:b/>
          <w:color w:val="auto"/>
          <w:sz w:val="24"/>
          <w:szCs w:val="24"/>
        </w:rPr>
        <w:t>Bhola</w:t>
      </w:r>
      <w:proofErr w:type="spellEnd"/>
      <w:r w:rsidRPr="006C0CD2">
        <w:rPr>
          <w:rFonts w:ascii="Times New Roman" w:hAnsi="Times New Roman" w:cs="Times New Roman"/>
          <w:b/>
          <w:color w:val="auto"/>
          <w:sz w:val="24"/>
          <w:szCs w:val="24"/>
        </w:rPr>
        <w:t xml:space="preserve"> cyclone</w:t>
      </w:r>
    </w:p>
    <w:p w:rsidR="005509D0" w:rsidRPr="006C0CD2" w:rsidRDefault="00F54B98" w:rsidP="00204692">
      <w:pPr>
        <w:pStyle w:val="NormalWeb"/>
        <w:shd w:val="clear" w:color="auto" w:fill="FFFFFF"/>
        <w:spacing w:before="0" w:beforeAutospacing="0" w:after="240" w:afterAutospacing="0"/>
        <w:textAlignment w:val="baseline"/>
        <w:rPr>
          <w:shd w:val="clear" w:color="auto" w:fill="FFFFFF"/>
        </w:rPr>
      </w:pPr>
      <w:r w:rsidRPr="006C0CD2">
        <w:rPr>
          <w:shd w:val="clear" w:color="auto" w:fill="FFFFFF"/>
        </w:rPr>
        <w:t>A</w:t>
      </w:r>
      <w:r w:rsidR="005509D0" w:rsidRPr="006C0CD2">
        <w:rPr>
          <w:shd w:val="clear" w:color="auto" w:fill="FFFFFF"/>
        </w:rPr>
        <w:t xml:space="preserve">nother storm that wiped out tens of thousands of lives was the </w:t>
      </w:r>
      <w:proofErr w:type="spellStart"/>
      <w:r w:rsidR="005509D0" w:rsidRPr="006C0CD2">
        <w:rPr>
          <w:shd w:val="clear" w:color="auto" w:fill="FFFFFF"/>
        </w:rPr>
        <w:t>Bhola</w:t>
      </w:r>
      <w:proofErr w:type="spellEnd"/>
      <w:r w:rsidR="005509D0" w:rsidRPr="006C0CD2">
        <w:rPr>
          <w:shd w:val="clear" w:color="auto" w:fill="FFFFFF"/>
        </w:rPr>
        <w:t xml:space="preserve"> cyclone of Nov. 12, 1970. This storm struck what is now Bangladesh (then East Pakistan), pushing up a 20-foot storm surge that funneled right over the low terrain bordering the Bay of Bengal, causing widespread flooding. </w:t>
      </w:r>
      <w:hyperlink r:id="rId39" w:history="1">
        <w:r w:rsidR="005509D0" w:rsidRPr="006C0CD2">
          <w:rPr>
            <w:rStyle w:val="Hyperlink"/>
            <w:color w:val="auto"/>
            <w:u w:val="none"/>
            <w:bdr w:val="none" w:sz="0" w:space="0" w:color="auto" w:frame="1"/>
            <w:shd w:val="clear" w:color="auto" w:fill="FFFFFF"/>
          </w:rPr>
          <w:t>A 1971 report</w:t>
        </w:r>
      </w:hyperlink>
      <w:r w:rsidR="005509D0" w:rsidRPr="006C0CD2">
        <w:rPr>
          <w:shd w:val="clear" w:color="auto" w:fill="FFFFFF"/>
        </w:rPr>
        <w:t xml:space="preserve"> from the National Hurricane Center and the Pakistan Meteorological Department acknowledged the challenge of accurately estimating the death toll, especially due to </w:t>
      </w:r>
      <w:r w:rsidR="005509D0" w:rsidRPr="006C0CD2">
        <w:rPr>
          <w:shd w:val="clear" w:color="auto" w:fill="FFFFFF"/>
        </w:rPr>
        <w:lastRenderedPageBreak/>
        <w:t xml:space="preserve">the influx of seasonal workers who were in the area for the rice harvest. However, most estimates place the loss of life from the </w:t>
      </w:r>
      <w:proofErr w:type="spellStart"/>
      <w:r w:rsidR="005509D0" w:rsidRPr="006C0CD2">
        <w:rPr>
          <w:shd w:val="clear" w:color="auto" w:fill="FFFFFF"/>
        </w:rPr>
        <w:t>Bhola</w:t>
      </w:r>
      <w:proofErr w:type="spellEnd"/>
      <w:r w:rsidR="005509D0" w:rsidRPr="006C0CD2">
        <w:rPr>
          <w:shd w:val="clear" w:color="auto" w:fill="FFFFFF"/>
        </w:rPr>
        <w:t xml:space="preserve"> cyclone at 300,000 at the low end, ranging up to 500,000.</w:t>
      </w:r>
    </w:p>
    <w:p w:rsidR="00251D16" w:rsidRDefault="00251D16" w:rsidP="00204692">
      <w:pPr>
        <w:pStyle w:val="NormalWeb"/>
        <w:shd w:val="clear" w:color="auto" w:fill="FFFFFF"/>
        <w:spacing w:before="0" w:beforeAutospacing="0" w:after="240" w:afterAutospacing="0"/>
        <w:textAlignment w:val="baseline"/>
        <w:rPr>
          <w:b/>
        </w:rPr>
      </w:pPr>
    </w:p>
    <w:p w:rsidR="005509D0" w:rsidRPr="006C0CD2" w:rsidRDefault="005509D0" w:rsidP="00204692">
      <w:pPr>
        <w:pStyle w:val="NormalWeb"/>
        <w:shd w:val="clear" w:color="auto" w:fill="FFFFFF"/>
        <w:spacing w:before="0" w:beforeAutospacing="0" w:after="240" w:afterAutospacing="0"/>
        <w:textAlignment w:val="baseline"/>
        <w:rPr>
          <w:b/>
        </w:rPr>
      </w:pPr>
      <w:hyperlink r:id="rId40" w:history="1">
        <w:r w:rsidRPr="006C0CD2">
          <w:rPr>
            <w:rStyle w:val="Hyperlink"/>
            <w:b/>
            <w:color w:val="auto"/>
            <w:u w:val="none"/>
          </w:rPr>
          <w:t>https://allthatsinteresting.com/worst-natural-disasters</w:t>
        </w:r>
      </w:hyperlink>
    </w:p>
    <w:p w:rsidR="005509D0" w:rsidRPr="006C0CD2" w:rsidRDefault="00433992" w:rsidP="005509D0">
      <w:pPr>
        <w:pStyle w:val="Heading2"/>
        <w:shd w:val="clear" w:color="auto" w:fill="FFFFFF"/>
        <w:rPr>
          <w:rFonts w:ascii="Times New Roman" w:hAnsi="Times New Roman" w:cs="Times New Roman"/>
          <w:color w:val="auto"/>
          <w:sz w:val="24"/>
          <w:szCs w:val="24"/>
        </w:rPr>
      </w:pPr>
      <w:r w:rsidRPr="006C0CD2">
        <w:rPr>
          <w:rFonts w:ascii="Times New Roman" w:hAnsi="Times New Roman" w:cs="Times New Roman"/>
          <w:b/>
          <w:bCs/>
          <w:color w:val="auto"/>
          <w:sz w:val="24"/>
          <w:szCs w:val="24"/>
        </w:rPr>
        <w:t>Worst Natural Disasters o</w:t>
      </w:r>
      <w:r w:rsidR="005509D0" w:rsidRPr="006C0CD2">
        <w:rPr>
          <w:rFonts w:ascii="Times New Roman" w:hAnsi="Times New Roman" w:cs="Times New Roman"/>
          <w:b/>
          <w:bCs/>
          <w:color w:val="auto"/>
          <w:sz w:val="24"/>
          <w:szCs w:val="24"/>
        </w:rPr>
        <w:t xml:space="preserve">f </w:t>
      </w:r>
      <w:proofErr w:type="gramStart"/>
      <w:r w:rsidR="005509D0" w:rsidRPr="006C0CD2">
        <w:rPr>
          <w:rFonts w:ascii="Times New Roman" w:hAnsi="Times New Roman" w:cs="Times New Roman"/>
          <w:b/>
          <w:bCs/>
          <w:color w:val="auto"/>
          <w:sz w:val="24"/>
          <w:szCs w:val="24"/>
        </w:rPr>
        <w:t>The</w:t>
      </w:r>
      <w:proofErr w:type="gramEnd"/>
      <w:r w:rsidR="005509D0" w:rsidRPr="006C0CD2">
        <w:rPr>
          <w:rFonts w:ascii="Times New Roman" w:hAnsi="Times New Roman" w:cs="Times New Roman"/>
          <w:b/>
          <w:bCs/>
          <w:color w:val="auto"/>
          <w:sz w:val="24"/>
          <w:szCs w:val="24"/>
        </w:rPr>
        <w:t xml:space="preserve"> 21st Century: Hurricane Katrina, USA, 2005</w:t>
      </w:r>
    </w:p>
    <w:p w:rsidR="005509D0" w:rsidRPr="005509D0" w:rsidRDefault="005509D0" w:rsidP="005509D0">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509D0">
        <w:rPr>
          <w:rFonts w:ascii="Times New Roman" w:eastAsia="Times New Roman" w:hAnsi="Times New Roman" w:cs="Times New Roman"/>
          <w:sz w:val="24"/>
          <w:szCs w:val="24"/>
        </w:rPr>
        <w:t>Hurricane Katrina, the costliest and sixth deadliest hurricane ravaged the Gulf Coast of America in August 2005. Formed over the Bahamas, the hurricane crossed to southeast Louisiana as a Category 3 storm, causing destruction from central Florida to Texas, with the most lives lost and damages sustained in New Orleans.</w:t>
      </w:r>
    </w:p>
    <w:p w:rsidR="005509D0" w:rsidRPr="005509D0" w:rsidRDefault="005509D0" w:rsidP="005509D0">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509D0">
        <w:rPr>
          <w:rFonts w:ascii="Times New Roman" w:eastAsia="Times New Roman" w:hAnsi="Times New Roman" w:cs="Times New Roman"/>
          <w:sz w:val="24"/>
          <w:szCs w:val="24"/>
        </w:rPr>
        <w:t>Over 1,800 people died in the hurricane and subsequent floods and the damage from the disaster totaled $81 billion (USD). Rebuilding efforts continue to date.</w:t>
      </w:r>
    </w:p>
    <w:p w:rsidR="005509D0" w:rsidRPr="006C0CD2" w:rsidRDefault="005509D0" w:rsidP="005509D0">
      <w:pPr>
        <w:pStyle w:val="Heading2"/>
        <w:shd w:val="clear" w:color="auto" w:fill="FFFFFF"/>
        <w:rPr>
          <w:rFonts w:ascii="Times New Roman" w:hAnsi="Times New Roman" w:cs="Times New Roman"/>
          <w:color w:val="auto"/>
          <w:sz w:val="24"/>
          <w:szCs w:val="24"/>
        </w:rPr>
      </w:pPr>
      <w:r w:rsidRPr="006C0CD2">
        <w:rPr>
          <w:rFonts w:ascii="Times New Roman" w:hAnsi="Times New Roman" w:cs="Times New Roman"/>
          <w:b/>
          <w:bCs/>
          <w:color w:val="auto"/>
          <w:sz w:val="24"/>
          <w:szCs w:val="24"/>
        </w:rPr>
        <w:t xml:space="preserve">Cyclone </w:t>
      </w:r>
      <w:proofErr w:type="spellStart"/>
      <w:r w:rsidRPr="006C0CD2">
        <w:rPr>
          <w:rFonts w:ascii="Times New Roman" w:hAnsi="Times New Roman" w:cs="Times New Roman"/>
          <w:b/>
          <w:bCs/>
          <w:color w:val="auto"/>
          <w:sz w:val="24"/>
          <w:szCs w:val="24"/>
        </w:rPr>
        <w:t>Nargis</w:t>
      </w:r>
      <w:proofErr w:type="spellEnd"/>
      <w:r w:rsidRPr="006C0CD2">
        <w:rPr>
          <w:rFonts w:ascii="Times New Roman" w:hAnsi="Times New Roman" w:cs="Times New Roman"/>
          <w:b/>
          <w:bCs/>
          <w:color w:val="auto"/>
          <w:sz w:val="24"/>
          <w:szCs w:val="24"/>
        </w:rPr>
        <w:t>, Burma, Sri Lanka, 2008</w:t>
      </w:r>
    </w:p>
    <w:p w:rsidR="00251D16" w:rsidRDefault="00251D16" w:rsidP="00204692">
      <w:pPr>
        <w:pStyle w:val="NormalWeb"/>
        <w:shd w:val="clear" w:color="auto" w:fill="FFFFFF"/>
        <w:spacing w:before="0" w:beforeAutospacing="0" w:after="240" w:afterAutospacing="0"/>
        <w:textAlignment w:val="baseline"/>
        <w:rPr>
          <w:shd w:val="clear" w:color="auto" w:fill="FFFFFF"/>
        </w:rPr>
      </w:pPr>
    </w:p>
    <w:p w:rsidR="005509D0" w:rsidRPr="006C0CD2" w:rsidRDefault="005509D0" w:rsidP="00204692">
      <w:pPr>
        <w:pStyle w:val="NormalWeb"/>
        <w:shd w:val="clear" w:color="auto" w:fill="FFFFFF"/>
        <w:spacing w:before="0" w:beforeAutospacing="0" w:after="240" w:afterAutospacing="0"/>
        <w:textAlignment w:val="baseline"/>
        <w:rPr>
          <w:shd w:val="clear" w:color="auto" w:fill="FFFFFF"/>
        </w:rPr>
      </w:pPr>
      <w:r w:rsidRPr="006C0CD2">
        <w:rPr>
          <w:shd w:val="clear" w:color="auto" w:fill="FFFFFF"/>
        </w:rPr>
        <w:t xml:space="preserve">At the end of April 2008, Cyclone </w:t>
      </w:r>
      <w:proofErr w:type="spellStart"/>
      <w:r w:rsidRPr="006C0CD2">
        <w:rPr>
          <w:shd w:val="clear" w:color="auto" w:fill="FFFFFF"/>
        </w:rPr>
        <w:t>Nargis</w:t>
      </w:r>
      <w:proofErr w:type="spellEnd"/>
      <w:r w:rsidRPr="006C0CD2">
        <w:rPr>
          <w:shd w:val="clear" w:color="auto" w:fill="FFFFFF"/>
        </w:rPr>
        <w:t xml:space="preserve"> hit Sri Lanka and Burma, causing widespread destruction. In Sri Lanka, the cyclone caused massive flooding and landslides, and in Burma it resulted in over 100,000 deaths. Overall, 150,000 people died in the cyclone and its aftermath, 50,000 went missing, and the nations incurred a $10 billion damages bill.</w:t>
      </w:r>
    </w:p>
    <w:p w:rsidR="00251D16" w:rsidRDefault="00251D16" w:rsidP="00204692">
      <w:pPr>
        <w:pStyle w:val="NormalWeb"/>
        <w:shd w:val="clear" w:color="auto" w:fill="FFFFFF"/>
        <w:spacing w:before="0" w:beforeAutospacing="0" w:after="240" w:afterAutospacing="0"/>
        <w:textAlignment w:val="baseline"/>
        <w:rPr>
          <w:b/>
        </w:rPr>
      </w:pPr>
    </w:p>
    <w:p w:rsidR="005509D0" w:rsidRPr="006C0CD2" w:rsidRDefault="005509D0" w:rsidP="00204692">
      <w:pPr>
        <w:pStyle w:val="NormalWeb"/>
        <w:shd w:val="clear" w:color="auto" w:fill="FFFFFF"/>
        <w:spacing w:before="0" w:beforeAutospacing="0" w:after="240" w:afterAutospacing="0"/>
        <w:textAlignment w:val="baseline"/>
        <w:rPr>
          <w:b/>
          <w:shd w:val="clear" w:color="auto" w:fill="FFFFFF"/>
        </w:rPr>
      </w:pPr>
      <w:hyperlink r:id="rId41" w:history="1">
        <w:r w:rsidRPr="006C0CD2">
          <w:rPr>
            <w:rStyle w:val="Hyperlink"/>
            <w:b/>
            <w:color w:val="auto"/>
            <w:u w:val="none"/>
          </w:rPr>
          <w:t>https://www.history.com/news/deadliest-natural-disasters-us-storm-flood-hurricane-fire</w:t>
        </w:r>
      </w:hyperlink>
    </w:p>
    <w:p w:rsidR="005509D0" w:rsidRPr="006C0CD2" w:rsidRDefault="005509D0" w:rsidP="005509D0">
      <w:pPr>
        <w:pStyle w:val="Heading1"/>
        <w:shd w:val="clear" w:color="auto" w:fill="FFFFFF"/>
        <w:spacing w:before="0" w:beforeAutospacing="0" w:after="300" w:afterAutospacing="0" w:line="264" w:lineRule="atLeast"/>
        <w:rPr>
          <w:bCs w:val="0"/>
          <w:sz w:val="24"/>
          <w:szCs w:val="24"/>
        </w:rPr>
      </w:pPr>
      <w:r w:rsidRPr="006C0CD2">
        <w:rPr>
          <w:bCs w:val="0"/>
          <w:sz w:val="24"/>
          <w:szCs w:val="24"/>
        </w:rPr>
        <w:t>The Deadliest Natural Disasters in US History</w:t>
      </w:r>
    </w:p>
    <w:p w:rsidR="005509D0" w:rsidRPr="006C0CD2" w:rsidRDefault="005509D0" w:rsidP="005509D0">
      <w:pPr>
        <w:shd w:val="clear" w:color="auto" w:fill="FFFFFF"/>
        <w:spacing w:line="330" w:lineRule="atLeast"/>
        <w:rPr>
          <w:rFonts w:ascii="Times New Roman" w:hAnsi="Times New Roman" w:cs="Times New Roman"/>
          <w:sz w:val="24"/>
          <w:szCs w:val="24"/>
        </w:rPr>
      </w:pPr>
      <w:r w:rsidRPr="006C0CD2">
        <w:rPr>
          <w:rFonts w:ascii="Times New Roman" w:hAnsi="Times New Roman" w:cs="Times New Roman"/>
          <w:sz w:val="24"/>
          <w:szCs w:val="24"/>
        </w:rPr>
        <w:t>One storm left an estimated 8,000 dead in its wake, while an epic flood carried human bodies some 350 miles away.</w:t>
      </w:r>
    </w:p>
    <w:p w:rsidR="005509D0" w:rsidRPr="006C0CD2" w:rsidRDefault="005509D0" w:rsidP="005509D0">
      <w:pPr>
        <w:pStyle w:val="NormalWeb"/>
        <w:shd w:val="clear" w:color="auto" w:fill="FFFFFF"/>
        <w:spacing w:before="0" w:beforeAutospacing="0" w:after="450" w:afterAutospacing="0"/>
        <w:rPr>
          <w:spacing w:val="8"/>
        </w:rPr>
      </w:pPr>
      <w:r w:rsidRPr="006C0CD2">
        <w:rPr>
          <w:b/>
          <w:spacing w:val="8"/>
        </w:rPr>
        <w:t>Galveston, Texas</w:t>
      </w:r>
      <w:r w:rsidRPr="006C0CD2">
        <w:rPr>
          <w:spacing w:val="8"/>
        </w:rPr>
        <w:t xml:space="preserve"> sits on a narrow barrier island in the Gulf of Mexico with a peak elevation of 8.7 feet above sea level. In 1900, Galveston was the gem of Texas, its biggest port city, home to millionaire mansions and some of the nation’s first electric streetlights.</w:t>
      </w:r>
    </w:p>
    <w:p w:rsidR="005509D0" w:rsidRPr="006C0CD2" w:rsidRDefault="005509D0" w:rsidP="005509D0">
      <w:pPr>
        <w:pStyle w:val="NormalWeb"/>
        <w:shd w:val="clear" w:color="auto" w:fill="FFFFFF"/>
        <w:spacing w:before="0" w:beforeAutospacing="0" w:after="450" w:afterAutospacing="0"/>
        <w:rPr>
          <w:spacing w:val="8"/>
        </w:rPr>
      </w:pPr>
      <w:r w:rsidRPr="006C0CD2">
        <w:rPr>
          <w:spacing w:val="8"/>
        </w:rPr>
        <w:t>All of that changed on September 8, when an unnamed </w:t>
      </w:r>
      <w:hyperlink r:id="rId42" w:history="1">
        <w:r w:rsidRPr="006C0CD2">
          <w:rPr>
            <w:rStyle w:val="Hyperlink"/>
            <w:color w:val="auto"/>
            <w:spacing w:val="8"/>
          </w:rPr>
          <w:t>hurricane</w:t>
        </w:r>
      </w:hyperlink>
      <w:r w:rsidRPr="006C0CD2">
        <w:rPr>
          <w:spacing w:val="8"/>
        </w:rPr>
        <w:t> bearing 140-m.p.h winds slammed into the Gulf Coast, generating a 16-foot storm surge that nearly wiped the island and its 37,000 residents off the map. An estimated 6,000 to 8,000 people perished in the storm, the single deadliest in U.S. history.</w:t>
      </w:r>
    </w:p>
    <w:p w:rsidR="005509D0" w:rsidRPr="006C0CD2" w:rsidRDefault="005509D0" w:rsidP="005509D0">
      <w:pPr>
        <w:pStyle w:val="NormalWeb"/>
        <w:shd w:val="clear" w:color="auto" w:fill="FFFFFF"/>
        <w:spacing w:before="0" w:beforeAutospacing="0" w:after="450" w:afterAutospacing="0"/>
        <w:rPr>
          <w:spacing w:val="8"/>
        </w:rPr>
      </w:pPr>
      <w:r w:rsidRPr="006C0CD2">
        <w:rPr>
          <w:spacing w:val="8"/>
        </w:rPr>
        <w:t xml:space="preserve">Among the harrowing details of the Galveston storm were trolley tracks ripped from their moorings and smashing through buildings like battering rams, a grand piano riding the </w:t>
      </w:r>
      <w:r w:rsidRPr="006C0CD2">
        <w:rPr>
          <w:spacing w:val="8"/>
        </w:rPr>
        <w:lastRenderedPageBreak/>
        <w:t>crest of a six-foot wave down Broadway, and an unrelenting wind that survivors described as “a thousand little devils shrieking and whistling.”</w:t>
      </w:r>
    </w:p>
    <w:p w:rsidR="005509D0" w:rsidRPr="006C0CD2" w:rsidRDefault="005509D0" w:rsidP="005509D0">
      <w:pPr>
        <w:pStyle w:val="NormalWeb"/>
        <w:shd w:val="clear" w:color="auto" w:fill="FFFFFF"/>
        <w:spacing w:before="0" w:beforeAutospacing="0" w:after="450" w:afterAutospacing="0"/>
        <w:rPr>
          <w:spacing w:val="8"/>
        </w:rPr>
      </w:pPr>
      <w:r w:rsidRPr="006C0CD2">
        <w:rPr>
          <w:spacing w:val="8"/>
        </w:rPr>
        <w:t>But the greatest single tragedy belongs to St. Mary’s Orphans Asylum, where 93 children and 10 nuns took refuge in t</w:t>
      </w:r>
      <w:r w:rsidR="002633DB" w:rsidRPr="006C0CD2">
        <w:rPr>
          <w:spacing w:val="8"/>
        </w:rPr>
        <w:t>he girls’ dormitory after the boy</w:t>
      </w:r>
      <w:r w:rsidRPr="006C0CD2">
        <w:rPr>
          <w:spacing w:val="8"/>
        </w:rPr>
        <w:t>s</w:t>
      </w:r>
      <w:r w:rsidR="002633DB" w:rsidRPr="006C0CD2">
        <w:rPr>
          <w:spacing w:val="8"/>
        </w:rPr>
        <w:t>’</w:t>
      </w:r>
      <w:r w:rsidRPr="006C0CD2">
        <w:rPr>
          <w:spacing w:val="8"/>
        </w:rPr>
        <w:t xml:space="preserve"> was lifted off its foundation and wa</w:t>
      </w:r>
      <w:r w:rsidR="002633DB" w:rsidRPr="006C0CD2">
        <w:rPr>
          <w:spacing w:val="8"/>
        </w:rPr>
        <w:t>shed away by the pounding waves.</w:t>
      </w:r>
      <w:r w:rsidRPr="006C0CD2">
        <w:rPr>
          <w:spacing w:val="8"/>
        </w:rPr>
        <w:t xml:space="preserve"> In desperation, each of the sisters bound herself with clothesline to eight to 10 children, and that’s how most of their bodies were found. Only three of the orphans survived the storm.</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 xml:space="preserve">On April 18, 1906, the residents of </w:t>
      </w:r>
      <w:r w:rsidRPr="006C0CD2">
        <w:rPr>
          <w:b/>
          <w:spacing w:val="8"/>
        </w:rPr>
        <w:t>San Francisco</w:t>
      </w:r>
      <w:r w:rsidRPr="006C0CD2">
        <w:rPr>
          <w:spacing w:val="8"/>
        </w:rPr>
        <w:t xml:space="preserve"> were awoken with a jolt at 5:12 am. They had just enough time to get their bearings before the real shaking began. For nearly a minute, the Northern California city of 450,000 was rocked with a 7.9-magnitude </w:t>
      </w:r>
      <w:hyperlink r:id="rId43" w:history="1">
        <w:r w:rsidRPr="006C0CD2">
          <w:rPr>
            <w:rStyle w:val="Hyperlink"/>
            <w:color w:val="auto"/>
            <w:spacing w:val="8"/>
          </w:rPr>
          <w:t>earthquake</w:t>
        </w:r>
      </w:hyperlink>
      <w:r w:rsidRPr="006C0CD2">
        <w:rPr>
          <w:spacing w:val="8"/>
        </w:rPr>
        <w:t xml:space="preserve"> that ripped a 296-mile fissure along the San Andreas </w:t>
      </w:r>
      <w:proofErr w:type="gramStart"/>
      <w:r w:rsidRPr="006C0CD2">
        <w:rPr>
          <w:spacing w:val="8"/>
        </w:rPr>
        <w:t>fault</w:t>
      </w:r>
      <w:proofErr w:type="gramEnd"/>
      <w:r w:rsidRPr="006C0CD2">
        <w:rPr>
          <w:spacing w:val="8"/>
        </w:rPr>
        <w:t>.</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But the quake, which leveled countless buildings and homes, was only the beginning of the nightmare. Hundreds of fires burned across the city fueled by broken gas lines, and firefighters could only watch helplessly, their water supply drained by ruptured pipes. The fires raged for three days, consuming nearly 500 city blocks.</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When the smoke finally cleared, city officials estimated that more than 3,000 people were killed in the earthquake and ensuing fires, more than 28,000 buildings were destroyed, and more than 200,000 San Franciscans were left homeless, forced to sleep in makeshift cottages in the city’s parks for months as the city was rebuilt from the ashes.</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 xml:space="preserve">Tsunamis aren’t supposed to strike central </w:t>
      </w:r>
      <w:r w:rsidRPr="006C0CD2">
        <w:rPr>
          <w:b/>
          <w:spacing w:val="8"/>
        </w:rPr>
        <w:t>Pennsylvania</w:t>
      </w:r>
      <w:r w:rsidRPr="006C0CD2">
        <w:rPr>
          <w:spacing w:val="8"/>
        </w:rPr>
        <w:t>, but that’s exactly what it looked like when a 40-foot high, half-mile wide wall of water and debris roared down upon the Appalachian town of Johnstown in </w:t>
      </w:r>
      <w:hyperlink r:id="rId44" w:history="1">
        <w:r w:rsidRPr="006C0CD2">
          <w:rPr>
            <w:rStyle w:val="Hyperlink"/>
            <w:color w:val="auto"/>
            <w:spacing w:val="8"/>
          </w:rPr>
          <w:t>1889</w:t>
        </w:r>
      </w:hyperlink>
      <w:r w:rsidRPr="006C0CD2">
        <w:rPr>
          <w:spacing w:val="8"/>
        </w:rPr>
        <w:t>. In minutes, 1,600 homes were flattened and washed away, and 2,209 people were dead, including 99 entire families.</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 xml:space="preserve">The source of the Johnstown Flood was the failure of dam holding back 20 million tons of water contained in Lake </w:t>
      </w:r>
      <w:proofErr w:type="spellStart"/>
      <w:r w:rsidRPr="006C0CD2">
        <w:rPr>
          <w:spacing w:val="8"/>
        </w:rPr>
        <w:t>Conemaugh</w:t>
      </w:r>
      <w:proofErr w:type="spellEnd"/>
      <w:r w:rsidRPr="006C0CD2">
        <w:rPr>
          <w:spacing w:val="8"/>
        </w:rPr>
        <w:t>, a manmade reservoir 14 miles from Johnstown in the mountains. The lake and dam were owned by South Fork Hunting and Fishing Club, which included </w:t>
      </w:r>
      <w:hyperlink r:id="rId45" w:history="1">
        <w:r w:rsidRPr="006C0CD2">
          <w:rPr>
            <w:rStyle w:val="Hyperlink"/>
            <w:color w:val="auto"/>
            <w:spacing w:val="8"/>
          </w:rPr>
          <w:t>wealthy industrialists </w:t>
        </w:r>
      </w:hyperlink>
      <w:r w:rsidRPr="006C0CD2">
        <w:rPr>
          <w:spacing w:val="8"/>
        </w:rPr>
        <w:t>Andrew Carnegie and Henry Clay Frick as members.</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The club blocked off the dam’s drainage pipes to maintain the fish population and allowed the lake to fill up dangerously high with spring rains. When the dam collapsed on May 31, the massive rush of water tore down the mountainside, picking up trees and large boulders as the wave gained terrible speed and strength.</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lastRenderedPageBreak/>
        <w:t>170,000-pound locomotives in the wave’s path were shoved 4,800 feet off their tracks. Houses were ripped from their foundations. And bodies were recovered as far away as Cincinnati, Ohio, more tha</w:t>
      </w:r>
      <w:r w:rsidR="009D6CFA" w:rsidRPr="006C0CD2">
        <w:rPr>
          <w:spacing w:val="8"/>
        </w:rPr>
        <w:t>n</w:t>
      </w:r>
      <w:r w:rsidRPr="006C0CD2">
        <w:rPr>
          <w:spacing w:val="8"/>
        </w:rPr>
        <w:t xml:space="preserve"> 350 miles to the west.</w:t>
      </w:r>
    </w:p>
    <w:p w:rsidR="00055255" w:rsidRPr="006C0CD2" w:rsidRDefault="00055255" w:rsidP="00055255">
      <w:pPr>
        <w:pStyle w:val="NormalWeb"/>
        <w:shd w:val="clear" w:color="auto" w:fill="FFFFFF"/>
        <w:spacing w:before="0" w:beforeAutospacing="0" w:after="450" w:afterAutospacing="0"/>
        <w:rPr>
          <w:spacing w:val="8"/>
        </w:rPr>
      </w:pPr>
      <w:r w:rsidRPr="006C0CD2">
        <w:rPr>
          <w:b/>
          <w:spacing w:val="8"/>
        </w:rPr>
        <w:t>The </w:t>
      </w:r>
      <w:hyperlink r:id="rId46" w:history="1">
        <w:r w:rsidRPr="006C0CD2">
          <w:rPr>
            <w:rStyle w:val="Hyperlink"/>
            <w:b/>
            <w:color w:val="auto"/>
            <w:spacing w:val="8"/>
          </w:rPr>
          <w:t>Great Chicago Fire</w:t>
        </w:r>
      </w:hyperlink>
      <w:r w:rsidRPr="006C0CD2">
        <w:rPr>
          <w:spacing w:val="8"/>
        </w:rPr>
        <w:t> is arguably the most famous fire in U.S. history, but a far deadlier if lesser-known blaze occurred on the very same day in neighboring Wisconsin and Michigan. The Peshtigo Fire, which consumed 1.5 million acres of tinder-dry land on October 8, 1871, was responsible for the deaths of an estimated 2,500 people, more than any other fire in American history.</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Drought conditions in the upper Midwest triggered a string of wildfires, including the massive one that was believed to have originated near the small town of Peshtigo, Wisconsin. High winds fanned the flames into firestorms, tornado-like columns of fire that were able to leap natural firebreaks and even large bodies of water.</w:t>
      </w:r>
    </w:p>
    <w:p w:rsidR="00055255" w:rsidRPr="00055255" w:rsidRDefault="00055255" w:rsidP="00055255">
      <w:pPr>
        <w:shd w:val="clear" w:color="auto" w:fill="FFFFFF"/>
        <w:spacing w:after="450" w:line="240" w:lineRule="auto"/>
        <w:rPr>
          <w:rFonts w:ascii="Times New Roman" w:eastAsia="Times New Roman" w:hAnsi="Times New Roman" w:cs="Times New Roman"/>
          <w:spacing w:val="8"/>
          <w:sz w:val="24"/>
          <w:szCs w:val="24"/>
        </w:rPr>
      </w:pPr>
      <w:r w:rsidRPr="00055255">
        <w:rPr>
          <w:rFonts w:ascii="Times New Roman" w:eastAsia="Times New Roman" w:hAnsi="Times New Roman" w:cs="Times New Roman"/>
          <w:spacing w:val="8"/>
          <w:sz w:val="24"/>
          <w:szCs w:val="24"/>
        </w:rPr>
        <w:t>When the residents of Peshtigo heard the approaching inferno—it was reported to rumble like a freight train—many fled to the river, where they thought the flames couldn’t reach them. A local priest described the scene:</w:t>
      </w:r>
    </w:p>
    <w:p w:rsidR="00055255" w:rsidRPr="00055255" w:rsidRDefault="00055255" w:rsidP="00055255">
      <w:pPr>
        <w:shd w:val="clear" w:color="auto" w:fill="FFFFFF"/>
        <w:spacing w:after="450" w:line="240" w:lineRule="auto"/>
        <w:rPr>
          <w:rFonts w:ascii="Times New Roman" w:eastAsia="Times New Roman" w:hAnsi="Times New Roman" w:cs="Times New Roman"/>
          <w:spacing w:val="8"/>
          <w:sz w:val="24"/>
          <w:szCs w:val="24"/>
        </w:rPr>
      </w:pPr>
      <w:r w:rsidRPr="00055255">
        <w:rPr>
          <w:rFonts w:ascii="Times New Roman" w:eastAsia="Times New Roman" w:hAnsi="Times New Roman" w:cs="Times New Roman"/>
          <w:spacing w:val="8"/>
          <w:sz w:val="24"/>
          <w:szCs w:val="24"/>
        </w:rPr>
        <w:t xml:space="preserve">“The flames darted over the river as they did over land, the air was full of them, </w:t>
      </w:r>
      <w:proofErr w:type="gramStart"/>
      <w:r w:rsidRPr="00055255">
        <w:rPr>
          <w:rFonts w:ascii="Times New Roman" w:eastAsia="Times New Roman" w:hAnsi="Times New Roman" w:cs="Times New Roman"/>
          <w:spacing w:val="8"/>
          <w:sz w:val="24"/>
          <w:szCs w:val="24"/>
        </w:rPr>
        <w:t>or</w:t>
      </w:r>
      <w:proofErr w:type="gramEnd"/>
      <w:r w:rsidRPr="00055255">
        <w:rPr>
          <w:rFonts w:ascii="Times New Roman" w:eastAsia="Times New Roman" w:hAnsi="Times New Roman" w:cs="Times New Roman"/>
          <w:spacing w:val="8"/>
          <w:sz w:val="24"/>
          <w:szCs w:val="24"/>
        </w:rPr>
        <w:t xml:space="preserve"> rather the air itself was on fire. Our heads were in continual danger. It was only by throwing water constantly over them and our faces, and beating the river with our hands that we kept the flames at bay.”</w:t>
      </w:r>
    </w:p>
    <w:p w:rsidR="00055255" w:rsidRPr="00055255" w:rsidRDefault="00055255" w:rsidP="00055255">
      <w:pPr>
        <w:shd w:val="clear" w:color="auto" w:fill="FFFFFF"/>
        <w:spacing w:after="450" w:line="240" w:lineRule="auto"/>
        <w:rPr>
          <w:rFonts w:ascii="Times New Roman" w:eastAsia="Times New Roman" w:hAnsi="Times New Roman" w:cs="Times New Roman"/>
          <w:spacing w:val="8"/>
          <w:sz w:val="24"/>
          <w:szCs w:val="24"/>
        </w:rPr>
      </w:pPr>
      <w:r w:rsidRPr="00055255">
        <w:rPr>
          <w:rFonts w:ascii="Times New Roman" w:eastAsia="Times New Roman" w:hAnsi="Times New Roman" w:cs="Times New Roman"/>
          <w:spacing w:val="8"/>
          <w:sz w:val="24"/>
          <w:szCs w:val="24"/>
        </w:rPr>
        <w:t>Elsewhere, people weren’t so lucky. A group that took refuge in a water tower were boiled to death. Some fathers, unable to get their families to safety, chose to kill themselves and their children before the flames could reach them. The firestorm was so hot that it turned sand on the Peshtigo streets to glass.</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 xml:space="preserve">America has a long and tragic history of murderous hurricanes. The carnage of the Great Galveston Storm of 1900 is unmatched, but there’s also the 1928 </w:t>
      </w:r>
      <w:r w:rsidRPr="006C0CD2">
        <w:rPr>
          <w:b/>
          <w:spacing w:val="8"/>
        </w:rPr>
        <w:t>Okeechobee hurricane</w:t>
      </w:r>
      <w:r w:rsidRPr="006C0CD2">
        <w:rPr>
          <w:spacing w:val="8"/>
        </w:rPr>
        <w:t xml:space="preserve"> that claimed 2,500 lives in Florida and the 1893 </w:t>
      </w:r>
      <w:r w:rsidRPr="006C0CD2">
        <w:rPr>
          <w:b/>
          <w:spacing w:val="8"/>
        </w:rPr>
        <w:t>Sea Islands storm</w:t>
      </w:r>
      <w:r w:rsidRPr="006C0CD2">
        <w:rPr>
          <w:spacing w:val="8"/>
        </w:rPr>
        <w:t xml:space="preserve"> that drowned 2,000 people in coastal Georgia and South Carolina.</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But </w:t>
      </w:r>
      <w:hyperlink r:id="rId47" w:tgtFrame="_blank" w:history="1">
        <w:r w:rsidRPr="006C0CD2">
          <w:rPr>
            <w:rStyle w:val="Hyperlink"/>
            <w:color w:val="auto"/>
            <w:spacing w:val="8"/>
          </w:rPr>
          <w:t>according to new data</w:t>
        </w:r>
      </w:hyperlink>
      <w:r w:rsidRPr="006C0CD2">
        <w:rPr>
          <w:spacing w:val="8"/>
        </w:rPr>
        <w:t> from Harvard public health researchers, Hurricane Maria, which ripped through</w:t>
      </w:r>
      <w:r w:rsidRPr="006C0CD2">
        <w:rPr>
          <w:b/>
          <w:spacing w:val="8"/>
        </w:rPr>
        <w:t> </w:t>
      </w:r>
      <w:hyperlink r:id="rId48" w:history="1">
        <w:r w:rsidRPr="006C0CD2">
          <w:rPr>
            <w:rStyle w:val="Hyperlink"/>
            <w:b/>
            <w:color w:val="auto"/>
            <w:spacing w:val="8"/>
          </w:rPr>
          <w:t>Puerto Rico</w:t>
        </w:r>
      </w:hyperlink>
      <w:r w:rsidRPr="006C0CD2">
        <w:rPr>
          <w:spacing w:val="8"/>
        </w:rPr>
        <w:t> on September 20, 2017, may be one of the deadliest ever. The official death toll from the Category 4 storm is 64 people, but the scenes of devastation and stories from local hospitals hinted at a much larger toll.</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 xml:space="preserve">By surveying 3,299 individual households across every inch of the island, researchers from Harvard’s T.H. Chan School of Health discovered that the death rate in Puerto Rico </w:t>
      </w:r>
      <w:r w:rsidRPr="006C0CD2">
        <w:rPr>
          <w:spacing w:val="8"/>
        </w:rPr>
        <w:lastRenderedPageBreak/>
        <w:t>during the months immediately following Hurricane Maria was 62 percent higher than the same period a year earlier.</w:t>
      </w:r>
    </w:p>
    <w:p w:rsidR="00055255" w:rsidRPr="006C0CD2" w:rsidRDefault="00055255" w:rsidP="00055255">
      <w:pPr>
        <w:pStyle w:val="NormalWeb"/>
        <w:shd w:val="clear" w:color="auto" w:fill="FFFFFF"/>
        <w:spacing w:before="0" w:beforeAutospacing="0" w:after="450" w:afterAutospacing="0"/>
        <w:rPr>
          <w:spacing w:val="8"/>
        </w:rPr>
      </w:pPr>
      <w:r w:rsidRPr="006C0CD2">
        <w:rPr>
          <w:spacing w:val="8"/>
        </w:rPr>
        <w:t>Those “excess deaths” totaled 4,645 people, making Maria the second deadliest hurricane in U.S. history, claiming more American lives tha</w:t>
      </w:r>
      <w:r w:rsidR="009D6CFA" w:rsidRPr="006C0CD2">
        <w:rPr>
          <w:spacing w:val="8"/>
        </w:rPr>
        <w:t>n</w:t>
      </w:r>
      <w:r w:rsidRPr="006C0CD2">
        <w:rPr>
          <w:spacing w:val="8"/>
        </w:rPr>
        <w:t> </w:t>
      </w:r>
      <w:hyperlink r:id="rId49" w:history="1">
        <w:r w:rsidRPr="006C0CD2">
          <w:rPr>
            <w:rStyle w:val="Hyperlink"/>
            <w:color w:val="auto"/>
            <w:spacing w:val="8"/>
          </w:rPr>
          <w:t>9/11 </w:t>
        </w:r>
      </w:hyperlink>
      <w:r w:rsidRPr="006C0CD2">
        <w:rPr>
          <w:spacing w:val="8"/>
        </w:rPr>
        <w:t>and </w:t>
      </w:r>
      <w:hyperlink r:id="rId50" w:history="1">
        <w:r w:rsidRPr="006C0CD2">
          <w:rPr>
            <w:rStyle w:val="Hyperlink"/>
            <w:color w:val="auto"/>
            <w:spacing w:val="8"/>
          </w:rPr>
          <w:t>Hurricane Katrina</w:t>
        </w:r>
      </w:hyperlink>
      <w:r w:rsidRPr="006C0CD2">
        <w:rPr>
          <w:spacing w:val="8"/>
        </w:rPr>
        <w:t> combined</w:t>
      </w:r>
    </w:p>
    <w:p w:rsidR="002D38D0" w:rsidRPr="006C0CD2" w:rsidRDefault="002D38D0" w:rsidP="00204692">
      <w:pPr>
        <w:pStyle w:val="NormalWeb"/>
        <w:shd w:val="clear" w:color="auto" w:fill="FFFFFF"/>
        <w:spacing w:before="0" w:beforeAutospacing="0" w:after="240" w:afterAutospacing="0"/>
        <w:textAlignment w:val="baseline"/>
        <w:rPr>
          <w:b/>
        </w:rPr>
      </w:pPr>
      <w:hyperlink r:id="rId51" w:history="1">
        <w:r w:rsidRPr="006C0CD2">
          <w:rPr>
            <w:rStyle w:val="Hyperlink"/>
            <w:b/>
            <w:color w:val="auto"/>
            <w:u w:val="none"/>
          </w:rPr>
          <w:t>https://www.usnews.com/news/best-countries/slideshows/5-of-the-deadliest-natural-disasters-in-2019?slide=7</w:t>
        </w:r>
      </w:hyperlink>
    </w:p>
    <w:p w:rsidR="002D38D0" w:rsidRPr="002D38D0" w:rsidRDefault="002D38D0" w:rsidP="002D38D0">
      <w:pPr>
        <w:shd w:val="clear" w:color="auto" w:fill="FFFFFF"/>
        <w:spacing w:before="100" w:beforeAutospacing="1" w:after="100" w:afterAutospacing="1" w:line="240" w:lineRule="auto"/>
        <w:rPr>
          <w:rFonts w:ascii="Times New Roman" w:eastAsia="Times New Roman" w:hAnsi="Times New Roman" w:cs="Times New Roman"/>
          <w:b/>
          <w:bCs/>
          <w:sz w:val="24"/>
          <w:szCs w:val="24"/>
        </w:rPr>
      </w:pPr>
      <w:r w:rsidRPr="002D38D0">
        <w:rPr>
          <w:rFonts w:ascii="Times New Roman" w:eastAsia="Times New Roman" w:hAnsi="Times New Roman" w:cs="Times New Roman"/>
          <w:b/>
          <w:bCs/>
          <w:sz w:val="24"/>
          <w:szCs w:val="24"/>
        </w:rPr>
        <w:t>The Deadliest Meteorological Disasters in 2019</w:t>
      </w:r>
    </w:p>
    <w:p w:rsidR="002D38D0" w:rsidRPr="002D38D0" w:rsidRDefault="002D38D0" w:rsidP="002D38D0">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2D38D0">
        <w:rPr>
          <w:rFonts w:ascii="Times New Roman" w:eastAsia="Times New Roman" w:hAnsi="Times New Roman" w:cs="Times New Roman"/>
          <w:sz w:val="24"/>
          <w:szCs w:val="24"/>
        </w:rPr>
        <w:t xml:space="preserve">March 2019: Typhoon </w:t>
      </w:r>
      <w:proofErr w:type="spellStart"/>
      <w:r w:rsidRPr="002D38D0">
        <w:rPr>
          <w:rFonts w:ascii="Times New Roman" w:eastAsia="Times New Roman" w:hAnsi="Times New Roman" w:cs="Times New Roman"/>
          <w:sz w:val="24"/>
          <w:szCs w:val="24"/>
        </w:rPr>
        <w:t>Idai</w:t>
      </w:r>
      <w:proofErr w:type="spellEnd"/>
      <w:r w:rsidRPr="002D38D0">
        <w:rPr>
          <w:rFonts w:ascii="Times New Roman" w:eastAsia="Times New Roman" w:hAnsi="Times New Roman" w:cs="Times New Roman"/>
          <w:sz w:val="24"/>
          <w:szCs w:val="24"/>
        </w:rPr>
        <w:t xml:space="preserve"> claims more than 900 lives in Africa.</w:t>
      </w:r>
    </w:p>
    <w:p w:rsidR="009D6CFA" w:rsidRPr="002D38D0" w:rsidRDefault="009D6CFA" w:rsidP="009D6CF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2D38D0">
        <w:rPr>
          <w:rFonts w:ascii="Times New Roman" w:eastAsia="Times New Roman" w:hAnsi="Times New Roman" w:cs="Times New Roman"/>
          <w:sz w:val="24"/>
          <w:szCs w:val="24"/>
        </w:rPr>
        <w:t>June 2019: 90 dead from heat wave in India.</w:t>
      </w:r>
    </w:p>
    <w:p w:rsidR="002D38D0" w:rsidRPr="002D38D0" w:rsidRDefault="002D38D0" w:rsidP="002D38D0">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2D38D0">
        <w:rPr>
          <w:rFonts w:ascii="Times New Roman" w:eastAsia="Times New Roman" w:hAnsi="Times New Roman" w:cs="Times New Roman"/>
          <w:sz w:val="24"/>
          <w:szCs w:val="24"/>
        </w:rPr>
        <w:t>July 2019: Japan heat wave kills more than 160.</w:t>
      </w:r>
    </w:p>
    <w:p w:rsidR="009D6CFA" w:rsidRPr="002D38D0" w:rsidRDefault="009D6CFA" w:rsidP="009D6CF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2D38D0">
        <w:rPr>
          <w:rFonts w:ascii="Times New Roman" w:eastAsia="Times New Roman" w:hAnsi="Times New Roman" w:cs="Times New Roman"/>
          <w:sz w:val="24"/>
          <w:szCs w:val="24"/>
        </w:rPr>
        <w:t xml:space="preserve">August 2019: Typhoon </w:t>
      </w:r>
      <w:proofErr w:type="spellStart"/>
      <w:r w:rsidRPr="002D38D0">
        <w:rPr>
          <w:rFonts w:ascii="Times New Roman" w:eastAsia="Times New Roman" w:hAnsi="Times New Roman" w:cs="Times New Roman"/>
          <w:sz w:val="24"/>
          <w:szCs w:val="24"/>
        </w:rPr>
        <w:t>Lekima</w:t>
      </w:r>
      <w:proofErr w:type="spellEnd"/>
      <w:r w:rsidRPr="002D38D0">
        <w:rPr>
          <w:rFonts w:ascii="Times New Roman" w:eastAsia="Times New Roman" w:hAnsi="Times New Roman" w:cs="Times New Roman"/>
          <w:sz w:val="24"/>
          <w:szCs w:val="24"/>
        </w:rPr>
        <w:t xml:space="preserve"> Kills 172 in China.</w:t>
      </w:r>
    </w:p>
    <w:p w:rsidR="002D38D0" w:rsidRPr="002D38D0" w:rsidRDefault="002D38D0" w:rsidP="002D38D0">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2D38D0">
        <w:rPr>
          <w:rFonts w:ascii="Times New Roman" w:eastAsia="Times New Roman" w:hAnsi="Times New Roman" w:cs="Times New Roman"/>
          <w:sz w:val="24"/>
          <w:szCs w:val="24"/>
        </w:rPr>
        <w:t xml:space="preserve">October 2019: At least 86 dead in Japan from Typhoon </w:t>
      </w:r>
      <w:proofErr w:type="spellStart"/>
      <w:r w:rsidRPr="002D38D0">
        <w:rPr>
          <w:rFonts w:ascii="Times New Roman" w:eastAsia="Times New Roman" w:hAnsi="Times New Roman" w:cs="Times New Roman"/>
          <w:sz w:val="24"/>
          <w:szCs w:val="24"/>
        </w:rPr>
        <w:t>Hagibis</w:t>
      </w:r>
      <w:proofErr w:type="spellEnd"/>
      <w:r w:rsidRPr="002D38D0">
        <w:rPr>
          <w:rFonts w:ascii="Times New Roman" w:eastAsia="Times New Roman" w:hAnsi="Times New Roman" w:cs="Times New Roman"/>
          <w:sz w:val="24"/>
          <w:szCs w:val="24"/>
        </w:rPr>
        <w:t>.</w:t>
      </w:r>
    </w:p>
    <w:p w:rsidR="008B6F49" w:rsidRPr="006C0CD2" w:rsidRDefault="008B6F49" w:rsidP="008B6F49">
      <w:pPr>
        <w:pStyle w:val="sc-bdvaja"/>
        <w:shd w:val="clear" w:color="auto" w:fill="FFFFFF"/>
        <w:rPr>
          <w:b/>
          <w:bCs/>
        </w:rPr>
      </w:pPr>
      <w:r w:rsidRPr="006C0CD2">
        <w:rPr>
          <w:b/>
          <w:bCs/>
        </w:rPr>
        <w:t xml:space="preserve">March 2019: Cyclone </w:t>
      </w:r>
      <w:proofErr w:type="spellStart"/>
      <w:r w:rsidRPr="006C0CD2">
        <w:rPr>
          <w:b/>
          <w:bCs/>
        </w:rPr>
        <w:t>Idai</w:t>
      </w:r>
      <w:proofErr w:type="spellEnd"/>
      <w:r w:rsidRPr="006C0CD2">
        <w:rPr>
          <w:b/>
          <w:bCs/>
        </w:rPr>
        <w:t xml:space="preserve"> Claims More than 900 Lives in Africa</w:t>
      </w:r>
    </w:p>
    <w:p w:rsidR="008B6F49" w:rsidRPr="006C0CD2" w:rsidRDefault="008B6F49" w:rsidP="008B6F49">
      <w:pPr>
        <w:pStyle w:val="NormalWeb"/>
        <w:shd w:val="clear" w:color="auto" w:fill="FFFFFF"/>
        <w:spacing w:before="0" w:after="0"/>
      </w:pPr>
      <w:r w:rsidRPr="006C0CD2">
        <w:t xml:space="preserve">Tropical Cyclone </w:t>
      </w:r>
      <w:proofErr w:type="spellStart"/>
      <w:r w:rsidRPr="006C0CD2">
        <w:t>Idai</w:t>
      </w:r>
      <w:proofErr w:type="spellEnd"/>
      <w:r w:rsidRPr="006C0CD2">
        <w:t xml:space="preserve"> hit southeastern Africa in what is now considered the deadliest storm ever to occur in the Southern Hemisphere. According to the </w:t>
      </w:r>
      <w:hyperlink r:id="rId52" w:tgtFrame="_blank" w:history="1">
        <w:r w:rsidRPr="006C0CD2">
          <w:rPr>
            <w:rStyle w:val="Hyperlink"/>
            <w:color w:val="auto"/>
          </w:rPr>
          <w:t>International Disaster Database</w:t>
        </w:r>
      </w:hyperlink>
      <w:r w:rsidRPr="006C0CD2">
        <w:t xml:space="preserve">, </w:t>
      </w:r>
      <w:proofErr w:type="spellStart"/>
      <w:r w:rsidRPr="006C0CD2">
        <w:t>Idai</w:t>
      </w:r>
      <w:proofErr w:type="spellEnd"/>
      <w:r w:rsidRPr="006C0CD2">
        <w:t xml:space="preserve"> killed 602 people in Mozambique and 299 in Zimbabwe. It destroyed almost </w:t>
      </w:r>
      <w:hyperlink r:id="rId53" w:tgtFrame="_blank" w:history="1">
        <w:r w:rsidRPr="006C0CD2">
          <w:rPr>
            <w:rStyle w:val="Hyperlink"/>
            <w:color w:val="auto"/>
          </w:rPr>
          <w:t>90% of Mozambique’s second-largest port, </w:t>
        </w:r>
      </w:hyperlink>
      <w:r w:rsidRPr="006C0CD2">
        <w:t>Beira.</w:t>
      </w:r>
    </w:p>
    <w:p w:rsidR="008B6F49" w:rsidRDefault="008B6F49" w:rsidP="00204692">
      <w:pPr>
        <w:pStyle w:val="NormalWeb"/>
        <w:shd w:val="clear" w:color="auto" w:fill="FFFFFF"/>
        <w:spacing w:before="0" w:beforeAutospacing="0" w:after="240" w:afterAutospacing="0"/>
        <w:textAlignment w:val="baseline"/>
      </w:pPr>
    </w:p>
    <w:p w:rsidR="002F2A81" w:rsidRPr="002F2A81" w:rsidRDefault="002F2A81" w:rsidP="00204692">
      <w:pPr>
        <w:pStyle w:val="NormalWeb"/>
        <w:shd w:val="clear" w:color="auto" w:fill="FFFFFF"/>
        <w:spacing w:before="0" w:beforeAutospacing="0" w:after="240" w:afterAutospacing="0"/>
        <w:textAlignment w:val="baseline"/>
        <w:rPr>
          <w:b/>
        </w:rPr>
      </w:pPr>
      <w:r w:rsidRPr="002F2A81">
        <w:rPr>
          <w:b/>
        </w:rPr>
        <w:t>HURRICANES</w:t>
      </w:r>
    </w:p>
    <w:p w:rsidR="005E5483" w:rsidRPr="006C0CD2" w:rsidRDefault="005E5483" w:rsidP="005E5483">
      <w:pPr>
        <w:pStyle w:val="NormalWeb"/>
        <w:shd w:val="clear" w:color="auto" w:fill="FFFFFF"/>
        <w:spacing w:before="0" w:beforeAutospacing="0" w:after="240" w:afterAutospacing="0"/>
        <w:textAlignment w:val="baseline"/>
        <w:rPr>
          <w:b/>
        </w:rPr>
      </w:pPr>
      <w:hyperlink r:id="rId54" w:history="1">
        <w:r w:rsidRPr="006C0CD2">
          <w:rPr>
            <w:rStyle w:val="Hyperlink"/>
            <w:b/>
            <w:color w:val="auto"/>
            <w:u w:val="none"/>
          </w:rPr>
          <w:t>https://www.accuweather.com/en/weather-news/5-of-the-most-powerful-destructive-hurricanes-in-floridas-history/344798</w:t>
        </w:r>
      </w:hyperlink>
    </w:p>
    <w:p w:rsidR="005E5483" w:rsidRPr="006C0CD2" w:rsidRDefault="005E5483" w:rsidP="005E5483">
      <w:pPr>
        <w:pStyle w:val="NormalWeb"/>
        <w:shd w:val="clear" w:color="auto" w:fill="FFFFFF"/>
        <w:spacing w:before="0" w:beforeAutospacing="0" w:after="240" w:afterAutospacing="0"/>
        <w:textAlignment w:val="baseline"/>
        <w:rPr>
          <w:b/>
          <w:bCs/>
          <w:shd w:val="clear" w:color="auto" w:fill="FFFFFF"/>
        </w:rPr>
      </w:pPr>
      <w:r w:rsidRPr="006C0CD2">
        <w:rPr>
          <w:b/>
          <w:bCs/>
          <w:shd w:val="clear" w:color="auto" w:fill="FFFFFF"/>
        </w:rPr>
        <w:t>What does the word hurricane mean?</w:t>
      </w:r>
    </w:p>
    <w:p w:rsidR="005E5483" w:rsidRPr="006C0CD2" w:rsidRDefault="005E5483" w:rsidP="005E5483">
      <w:pPr>
        <w:pStyle w:val="NormalWeb"/>
        <w:shd w:val="clear" w:color="auto" w:fill="FFFFFF"/>
        <w:spacing w:before="0" w:beforeAutospacing="0" w:after="240" w:afterAutospacing="0"/>
        <w:textAlignment w:val="baseline"/>
        <w:rPr>
          <w:b/>
          <w:bCs/>
          <w:shd w:val="clear" w:color="auto" w:fill="FFFFFF"/>
        </w:rPr>
      </w:pPr>
      <w:r w:rsidRPr="006C0CD2">
        <w:rPr>
          <w:shd w:val="clear" w:color="auto" w:fill="FFFFFF"/>
        </w:rPr>
        <w:t xml:space="preserve">The word hurricane probably comes to us by way of the Spanish explorers. They picked up the term from the </w:t>
      </w:r>
      <w:proofErr w:type="spellStart"/>
      <w:r w:rsidRPr="006C0CD2">
        <w:rPr>
          <w:shd w:val="clear" w:color="auto" w:fill="FFFFFF"/>
        </w:rPr>
        <w:t>Taino</w:t>
      </w:r>
      <w:proofErr w:type="spellEnd"/>
      <w:r w:rsidRPr="006C0CD2">
        <w:rPr>
          <w:shd w:val="clear" w:color="auto" w:fill="FFFFFF"/>
        </w:rPr>
        <w:t xml:space="preserve"> Indian* word </w:t>
      </w:r>
      <w:proofErr w:type="spellStart"/>
      <w:r w:rsidRPr="006C0CD2">
        <w:rPr>
          <w:shd w:val="clear" w:color="auto" w:fill="FFFFFF"/>
        </w:rPr>
        <w:t>huracan</w:t>
      </w:r>
      <w:proofErr w:type="spellEnd"/>
      <w:r w:rsidRPr="006C0CD2">
        <w:rPr>
          <w:shd w:val="clear" w:color="auto" w:fill="FFFFFF"/>
        </w:rPr>
        <w:t xml:space="preserve"> (evil spirit). The word probably came to the </w:t>
      </w:r>
      <w:proofErr w:type="spellStart"/>
      <w:r w:rsidRPr="006C0CD2">
        <w:rPr>
          <w:shd w:val="clear" w:color="auto" w:fill="FFFFFF"/>
        </w:rPr>
        <w:t>Taino</w:t>
      </w:r>
      <w:proofErr w:type="spellEnd"/>
      <w:r w:rsidRPr="006C0CD2">
        <w:rPr>
          <w:shd w:val="clear" w:color="auto" w:fill="FFFFFF"/>
        </w:rPr>
        <w:t xml:space="preserve"> from the Maya word </w:t>
      </w:r>
      <w:proofErr w:type="spellStart"/>
      <w:r w:rsidRPr="006C0CD2">
        <w:rPr>
          <w:shd w:val="clear" w:color="auto" w:fill="FFFFFF"/>
        </w:rPr>
        <w:t>Huraken</w:t>
      </w:r>
      <w:proofErr w:type="spellEnd"/>
      <w:r w:rsidRPr="006C0CD2">
        <w:rPr>
          <w:shd w:val="clear" w:color="auto" w:fill="FFFFFF"/>
        </w:rPr>
        <w:t xml:space="preserve"> (God of Storms or bad weather).</w:t>
      </w:r>
      <w:r w:rsidRPr="006C0CD2">
        <w:br/>
      </w:r>
      <w:r w:rsidRPr="006C0CD2">
        <w:br/>
      </w:r>
      <w:r w:rsidRPr="006C0CD2">
        <w:rPr>
          <w:b/>
          <w:bCs/>
          <w:shd w:val="clear" w:color="auto" w:fill="FFFFFF"/>
        </w:rPr>
        <w:t>What are hurricanes?</w:t>
      </w:r>
    </w:p>
    <w:p w:rsidR="005E5483" w:rsidRDefault="005E5483" w:rsidP="005E5483">
      <w:pPr>
        <w:pStyle w:val="NormalWeb"/>
        <w:shd w:val="clear" w:color="auto" w:fill="FFFFFF"/>
        <w:spacing w:before="0" w:beforeAutospacing="0" w:after="240" w:afterAutospacing="0"/>
        <w:textAlignment w:val="baseline"/>
        <w:rPr>
          <w:shd w:val="clear" w:color="auto" w:fill="FFFFFF"/>
        </w:rPr>
      </w:pPr>
      <w:r w:rsidRPr="006C0CD2">
        <w:rPr>
          <w:shd w:val="clear" w:color="auto" w:fill="FFFFFF"/>
        </w:rPr>
        <w:t xml:space="preserve">Hurricanes are severe tropical storms that form </w:t>
      </w:r>
      <w:r w:rsidRPr="006C0CD2">
        <w:rPr>
          <w:b/>
          <w:shd w:val="clear" w:color="auto" w:fill="FFFFFF"/>
        </w:rPr>
        <w:t>over warm ocean waters</w:t>
      </w:r>
      <w:r w:rsidRPr="006C0CD2">
        <w:rPr>
          <w:shd w:val="clear" w:color="auto" w:fill="FFFFFF"/>
        </w:rPr>
        <w:t>—usually starting as storms in the Caribbean or off the west coast of Africa. As the storms drift slowly westward, they gather heat and energy through contact with warm ocean waters. Evaporation from the seawater increases their power.</w:t>
      </w:r>
      <w:r w:rsidRPr="006C0CD2">
        <w:br/>
      </w:r>
      <w:r w:rsidRPr="006C0CD2">
        <w:br/>
      </w:r>
      <w:r w:rsidRPr="006C0CD2">
        <w:rPr>
          <w:shd w:val="clear" w:color="auto" w:fill="FFFFFF"/>
        </w:rPr>
        <w:t>Warm, moist air moves toward the center of the storm and spirals upward. This is similar to the “dust devils” that form on a hot afternoon along a sandy beach. Hurricanes rotate in a counter-</w:t>
      </w:r>
      <w:r w:rsidRPr="006C0CD2">
        <w:rPr>
          <w:shd w:val="clear" w:color="auto" w:fill="FFFFFF"/>
        </w:rPr>
        <w:lastRenderedPageBreak/>
        <w:t>clockwise direction around an “eye.” The most violent part of a hurricane is at the edges of its eye, called the eye wall.</w:t>
      </w:r>
    </w:p>
    <w:p w:rsidR="002F2A81" w:rsidRPr="006C0CD2" w:rsidRDefault="002F2A81" w:rsidP="005E5483">
      <w:pPr>
        <w:pStyle w:val="NormalWeb"/>
        <w:shd w:val="clear" w:color="auto" w:fill="FFFFFF"/>
        <w:spacing w:before="0" w:beforeAutospacing="0" w:after="240" w:afterAutospacing="0"/>
        <w:textAlignment w:val="baseline"/>
      </w:pPr>
    </w:p>
    <w:p w:rsidR="00251D16" w:rsidRDefault="00251D16" w:rsidP="005E5483">
      <w:pPr>
        <w:pStyle w:val="NormalWeb"/>
        <w:shd w:val="clear" w:color="auto" w:fill="FFFFFF"/>
        <w:spacing w:before="0" w:beforeAutospacing="0" w:after="240" w:afterAutospacing="0"/>
        <w:textAlignment w:val="baseline"/>
        <w:rPr>
          <w:b/>
        </w:rPr>
      </w:pPr>
      <w:r>
        <w:rPr>
          <w:b/>
        </w:rPr>
        <w:t>FLORIDA</w:t>
      </w:r>
      <w:r w:rsidR="002F2A81">
        <w:rPr>
          <w:b/>
        </w:rPr>
        <w:t xml:space="preserve"> HURRICANES</w:t>
      </w:r>
    </w:p>
    <w:p w:rsidR="005E5483" w:rsidRPr="006C0CD2" w:rsidRDefault="005E5483" w:rsidP="005E5483">
      <w:pPr>
        <w:pStyle w:val="NormalWeb"/>
        <w:shd w:val="clear" w:color="auto" w:fill="FFFFFF"/>
        <w:spacing w:before="0" w:beforeAutospacing="0" w:after="240" w:afterAutospacing="0"/>
        <w:textAlignment w:val="baseline"/>
        <w:rPr>
          <w:b/>
        </w:rPr>
      </w:pPr>
      <w:hyperlink r:id="rId55" w:history="1">
        <w:r w:rsidRPr="006C0CD2">
          <w:rPr>
            <w:rStyle w:val="Hyperlink"/>
            <w:b/>
            <w:color w:val="auto"/>
            <w:u w:val="none"/>
          </w:rPr>
          <w:t>https://fcit.usf.edu/florida/lessons/hurricane/hurricane.htm</w:t>
        </w:r>
      </w:hyperlink>
    </w:p>
    <w:p w:rsidR="005E5483" w:rsidRPr="006C0CD2" w:rsidRDefault="008B6F49" w:rsidP="00204692">
      <w:pPr>
        <w:pStyle w:val="NormalWeb"/>
        <w:shd w:val="clear" w:color="auto" w:fill="FFFFFF"/>
        <w:spacing w:before="0" w:beforeAutospacing="0" w:after="240" w:afterAutospacing="0"/>
        <w:textAlignment w:val="baseline"/>
      </w:pPr>
      <w:r w:rsidRPr="006C0CD2">
        <w:rPr>
          <w:b/>
          <w:shd w:val="clear" w:color="auto" w:fill="FFFFFF"/>
        </w:rPr>
        <w:t xml:space="preserve">Florida </w:t>
      </w:r>
      <w:r w:rsidRPr="006C0CD2">
        <w:rPr>
          <w:shd w:val="clear" w:color="auto" w:fill="FFFFFF"/>
        </w:rPr>
        <w:t>has quite a history with hurricanes. Because it is near the tropics and westerly winds blow off the African coasts along the equator, Florida is vulnerable.</w:t>
      </w:r>
      <w:r w:rsidRPr="006C0CD2">
        <w:br/>
      </w:r>
    </w:p>
    <w:p w:rsidR="00FC3B10" w:rsidRPr="006C0CD2" w:rsidRDefault="00FC3B10" w:rsidP="00204692">
      <w:pPr>
        <w:pStyle w:val="NormalWeb"/>
        <w:shd w:val="clear" w:color="auto" w:fill="FFFFFF"/>
        <w:spacing w:before="0" w:beforeAutospacing="0" w:after="240" w:afterAutospacing="0"/>
        <w:textAlignment w:val="baseline"/>
        <w:rPr>
          <w:b/>
        </w:rPr>
      </w:pPr>
      <w:hyperlink r:id="rId56" w:history="1">
        <w:r w:rsidRPr="006C0CD2">
          <w:rPr>
            <w:rStyle w:val="Hyperlink"/>
            <w:b/>
            <w:color w:val="auto"/>
            <w:u w:val="none"/>
          </w:rPr>
          <w:t>https://www.accuweather.com/en/weather-news/5-of-the-most-powerful-destructive-hurricanes-in-floridas-history/344798</w:t>
        </w:r>
      </w:hyperlink>
    </w:p>
    <w:p w:rsidR="00FC3B10" w:rsidRPr="006C0CD2" w:rsidRDefault="00FC3B10" w:rsidP="00FC3B10">
      <w:pPr>
        <w:pStyle w:val="paragraph-block"/>
        <w:spacing w:before="0" w:beforeAutospacing="0" w:after="360" w:afterAutospacing="0"/>
        <w:textAlignment w:val="baseline"/>
        <w:rPr>
          <w:color w:val="1F1F1F"/>
        </w:rPr>
      </w:pPr>
      <w:r w:rsidRPr="006C0CD2">
        <w:rPr>
          <w:color w:val="1F1F1F"/>
        </w:rPr>
        <w:t>Florida is known for its sandy beaches and breathtaking views, but it is also known for deadly hurricanes.</w:t>
      </w:r>
    </w:p>
    <w:p w:rsidR="00FC3B10" w:rsidRPr="006C0CD2" w:rsidRDefault="00FC3B10" w:rsidP="00FC3B10">
      <w:pPr>
        <w:pStyle w:val="paragraph-block"/>
        <w:spacing w:before="0" w:beforeAutospacing="0" w:after="360" w:afterAutospacing="0"/>
        <w:textAlignment w:val="baseline"/>
        <w:rPr>
          <w:color w:val="1F1F1F"/>
        </w:rPr>
      </w:pPr>
      <w:r w:rsidRPr="006C0CD2">
        <w:rPr>
          <w:color w:val="1F1F1F"/>
        </w:rPr>
        <w:t xml:space="preserve">"Florida has been hit by more hurricanes than any other state. Collectively, there probably has been more loss of life and damage through the years than any other state," </w:t>
      </w:r>
      <w:proofErr w:type="spellStart"/>
      <w:r w:rsidRPr="006C0CD2">
        <w:rPr>
          <w:color w:val="1F1F1F"/>
        </w:rPr>
        <w:t>AccuWeather</w:t>
      </w:r>
      <w:proofErr w:type="spellEnd"/>
      <w:r w:rsidRPr="006C0CD2">
        <w:rPr>
          <w:color w:val="1F1F1F"/>
        </w:rPr>
        <w:t xml:space="preserve"> Meteorologist Dan </w:t>
      </w:r>
      <w:proofErr w:type="spellStart"/>
      <w:r w:rsidRPr="006C0CD2">
        <w:rPr>
          <w:color w:val="1F1F1F"/>
        </w:rPr>
        <w:t>Kottlowski</w:t>
      </w:r>
      <w:proofErr w:type="spellEnd"/>
      <w:r w:rsidRPr="006C0CD2">
        <w:rPr>
          <w:color w:val="1F1F1F"/>
        </w:rPr>
        <w:t xml:space="preserve"> said.</w:t>
      </w:r>
    </w:p>
    <w:p w:rsidR="00FC3B10" w:rsidRPr="006C0CD2" w:rsidRDefault="00FC3B10" w:rsidP="00FC3B10">
      <w:pPr>
        <w:pStyle w:val="paragraph-block"/>
        <w:spacing w:before="0" w:beforeAutospacing="0" w:after="360" w:afterAutospacing="0"/>
        <w:textAlignment w:val="baseline"/>
        <w:rPr>
          <w:color w:val="1F1F1F"/>
        </w:rPr>
      </w:pPr>
      <w:r w:rsidRPr="006C0CD2">
        <w:rPr>
          <w:color w:val="1F1F1F"/>
        </w:rPr>
        <w:t xml:space="preserve">Hurricanes have caused casualties and damage in the tens of billions of dollars and displaced people from their homes. </w:t>
      </w:r>
      <w:proofErr w:type="spellStart"/>
      <w:r w:rsidRPr="006C0CD2">
        <w:rPr>
          <w:color w:val="1F1F1F"/>
        </w:rPr>
        <w:t>AccuWeather</w:t>
      </w:r>
      <w:proofErr w:type="spellEnd"/>
      <w:r w:rsidRPr="006C0CD2">
        <w:rPr>
          <w:color w:val="1F1F1F"/>
        </w:rPr>
        <w:t xml:space="preserve"> interviewed the Florida Division of Emergency Management to find out the top five worst hurricanes to hit Florida.</w:t>
      </w:r>
    </w:p>
    <w:p w:rsidR="00C95098" w:rsidRPr="006C0CD2" w:rsidRDefault="008B6F49" w:rsidP="00204692">
      <w:pPr>
        <w:pStyle w:val="NormalWeb"/>
        <w:shd w:val="clear" w:color="auto" w:fill="FFFFFF"/>
        <w:spacing w:before="0" w:beforeAutospacing="0" w:after="240" w:afterAutospacing="0"/>
        <w:textAlignment w:val="baseline"/>
        <w:rPr>
          <w:b/>
          <w:bCs/>
          <w:shd w:val="clear" w:color="auto" w:fill="FFFFFF"/>
        </w:rPr>
      </w:pPr>
      <w:r w:rsidRPr="006C0CD2">
        <w:rPr>
          <w:b/>
          <w:bCs/>
          <w:shd w:val="clear" w:color="auto" w:fill="FFFFFF"/>
        </w:rPr>
        <w:t>What are some of Florida’s worst hurricanes?</w:t>
      </w:r>
    </w:p>
    <w:p w:rsidR="008B6F49" w:rsidRPr="006C0CD2" w:rsidRDefault="008B6F49" w:rsidP="00204692">
      <w:pPr>
        <w:pStyle w:val="NormalWeb"/>
        <w:shd w:val="clear" w:color="auto" w:fill="FFFFFF"/>
        <w:spacing w:before="0" w:beforeAutospacing="0" w:after="240" w:afterAutospacing="0"/>
        <w:textAlignment w:val="baseline"/>
        <w:rPr>
          <w:shd w:val="clear" w:color="auto" w:fill="FFFFFF"/>
        </w:rPr>
      </w:pPr>
      <w:r w:rsidRPr="006C0CD2">
        <w:rPr>
          <w:shd w:val="clear" w:color="auto" w:fill="FFFFFF"/>
        </w:rPr>
        <w:t>1906</w:t>
      </w:r>
      <w:r w:rsidRPr="006C0CD2">
        <w:rPr>
          <w:shd w:val="clear" w:color="auto" w:fill="FFFFFF"/>
        </w:rPr>
        <w:br/>
        <w:t>The worst hurricane in 170 years killed one hundred railroad workers in the Keys. The eye passed over Miami. At least 34 people were killed when it reached the Pensacola area.</w:t>
      </w:r>
      <w:r w:rsidRPr="006C0CD2">
        <w:rPr>
          <w:shd w:val="clear" w:color="auto" w:fill="FFFFFF"/>
        </w:rPr>
        <w:br/>
      </w:r>
      <w:r w:rsidRPr="006C0CD2">
        <w:rPr>
          <w:shd w:val="clear" w:color="auto" w:fill="FFFFFF"/>
        </w:rPr>
        <w:br/>
        <w:t>1909, 1910, 1919</w:t>
      </w:r>
      <w:r w:rsidRPr="006C0CD2">
        <w:rPr>
          <w:shd w:val="clear" w:color="auto" w:fill="FFFFFF"/>
        </w:rPr>
        <w:br/>
      </w:r>
      <w:proofErr w:type="gramStart"/>
      <w:r w:rsidRPr="006C0CD2">
        <w:rPr>
          <w:shd w:val="clear" w:color="auto" w:fill="FFFFFF"/>
        </w:rPr>
        <w:t>A</w:t>
      </w:r>
      <w:proofErr w:type="gramEnd"/>
      <w:r w:rsidRPr="006C0CD2">
        <w:rPr>
          <w:shd w:val="clear" w:color="auto" w:fill="FFFFFF"/>
        </w:rPr>
        <w:t xml:space="preserve"> series of bad hurricanes hit the Keys. They damaged the Seven Mile Bridge and caused major damage in Key West.</w:t>
      </w:r>
      <w:r w:rsidRPr="006C0CD2">
        <w:rPr>
          <w:shd w:val="clear" w:color="auto" w:fill="FFFFFF"/>
        </w:rPr>
        <w:br/>
      </w:r>
      <w:r w:rsidRPr="006C0CD2">
        <w:rPr>
          <w:shd w:val="clear" w:color="auto" w:fill="FFFFFF"/>
        </w:rPr>
        <w:br/>
        <w:t>1921</w:t>
      </w:r>
      <w:r w:rsidRPr="006C0CD2">
        <w:rPr>
          <w:shd w:val="clear" w:color="auto" w:fill="FFFFFF"/>
        </w:rPr>
        <w:br/>
        <w:t>The last major hurricane to hit Tampa and the Florida central west coast caused over a million dollars in damage. The storm passed across the state and exited at Jacksonville.</w:t>
      </w:r>
      <w:r w:rsidRPr="006C0CD2">
        <w:rPr>
          <w:shd w:val="clear" w:color="auto" w:fill="FFFFFF"/>
        </w:rPr>
        <w:br/>
      </w:r>
      <w:r w:rsidRPr="006C0CD2">
        <w:rPr>
          <w:shd w:val="clear" w:color="auto" w:fill="FFFFFF"/>
        </w:rPr>
        <w:br/>
        <w:t>1926</w:t>
      </w:r>
      <w:r w:rsidRPr="006C0CD2">
        <w:rPr>
          <w:shd w:val="clear" w:color="auto" w:fill="FFFFFF"/>
        </w:rPr>
        <w:br/>
        <w:t>The eye passed over Miami. Wind gusts were estimated at 150 miles per hour. Most buildings in Dade and Broward Counties were damaged or destroyed. There was major flooding of all coastal sections, downtown Miami, and downtown Ft. Lauderdale.</w:t>
      </w:r>
      <w:r w:rsidRPr="006C0CD2">
        <w:rPr>
          <w:shd w:val="clear" w:color="auto" w:fill="FFFFFF"/>
        </w:rPr>
        <w:br/>
      </w:r>
      <w:r w:rsidRPr="006C0CD2">
        <w:rPr>
          <w:shd w:val="clear" w:color="auto" w:fill="FFFFFF"/>
        </w:rPr>
        <w:br/>
      </w:r>
      <w:r w:rsidRPr="006C0CD2">
        <w:rPr>
          <w:shd w:val="clear" w:color="auto" w:fill="FFFFFF"/>
        </w:rPr>
        <w:lastRenderedPageBreak/>
        <w:t>(1928) Okeechobee Hurricane</w:t>
      </w:r>
      <w:r w:rsidRPr="006C0CD2">
        <w:rPr>
          <w:shd w:val="clear" w:color="auto" w:fill="FFFFFF"/>
        </w:rPr>
        <w:br/>
        <w:t>The eye of the hurricane moved ashore near Palm Beach causing widespread destruction. Nearly 2,000 people died when the dikes broke on Lake Okeechobee, causing massive flooding.</w:t>
      </w:r>
      <w:r w:rsidRPr="006C0CD2">
        <w:rPr>
          <w:shd w:val="clear" w:color="auto" w:fill="FFFFFF"/>
        </w:rPr>
        <w:br/>
      </w:r>
      <w:r w:rsidRPr="006C0CD2">
        <w:rPr>
          <w:shd w:val="clear" w:color="auto" w:fill="FFFFFF"/>
        </w:rPr>
        <w:br/>
        <w:t>(1935) Florida Keys Labor Day Hurricane</w:t>
      </w:r>
      <w:r w:rsidRPr="006C0CD2">
        <w:rPr>
          <w:shd w:val="clear" w:color="auto" w:fill="FFFFFF"/>
        </w:rPr>
        <w:br/>
      </w:r>
      <w:proofErr w:type="gramStart"/>
      <w:r w:rsidRPr="006C0CD2">
        <w:rPr>
          <w:shd w:val="clear" w:color="auto" w:fill="FFFFFF"/>
        </w:rPr>
        <w:t>This</w:t>
      </w:r>
      <w:proofErr w:type="gramEnd"/>
      <w:r w:rsidRPr="006C0CD2">
        <w:rPr>
          <w:shd w:val="clear" w:color="auto" w:fill="FFFFFF"/>
        </w:rPr>
        <w:t xml:space="preserve"> was the strongest storm ever to hit the United States. The winds were estimated up to 250 miles per hour. This small but intense storm (category 5) caused significant damage. Hundreds of World War I veterans who had been sent to the Keys to build the Overseas Railroad were killed. The storm surge floated an entire train away.</w:t>
      </w:r>
      <w:r w:rsidRPr="006C0CD2">
        <w:rPr>
          <w:shd w:val="clear" w:color="auto" w:fill="FFFFFF"/>
        </w:rPr>
        <w:br/>
      </w:r>
      <w:r w:rsidRPr="006C0CD2">
        <w:rPr>
          <w:shd w:val="clear" w:color="auto" w:fill="FFFFFF"/>
        </w:rPr>
        <w:br/>
        <w:t>(1960) Hurricane Donna</w:t>
      </w:r>
      <w:r w:rsidRPr="006C0CD2">
        <w:rPr>
          <w:shd w:val="clear" w:color="auto" w:fill="FFFFFF"/>
        </w:rPr>
        <w:br/>
        <w:t>This hurricane had 150 mile per hour winds. It caused major damage in the Keys.</w:t>
      </w:r>
      <w:r w:rsidRPr="006C0CD2">
        <w:rPr>
          <w:shd w:val="clear" w:color="auto" w:fill="FFFFFF"/>
        </w:rPr>
        <w:br/>
      </w:r>
      <w:r w:rsidRPr="006C0CD2">
        <w:rPr>
          <w:shd w:val="clear" w:color="auto" w:fill="FFFFFF"/>
        </w:rPr>
        <w:br/>
        <w:t>(1992) Hurricane Andrew</w:t>
      </w:r>
      <w:r w:rsidRPr="006C0CD2">
        <w:rPr>
          <w:shd w:val="clear" w:color="auto" w:fill="FFFFFF"/>
        </w:rPr>
        <w:br/>
        <w:t>This hurricane hit Miami. It was the most costly natural disaster to hit a United States city in modern times. It caused $30 billion in damage.</w:t>
      </w:r>
    </w:p>
    <w:p w:rsidR="00FC3B10" w:rsidRPr="006C0CD2" w:rsidRDefault="00FC3B10" w:rsidP="005E5483">
      <w:pPr>
        <w:pStyle w:val="NormalWeb"/>
        <w:shd w:val="clear" w:color="auto" w:fill="FFFFFF"/>
        <w:spacing w:before="0" w:beforeAutospacing="0" w:after="240" w:afterAutospacing="0"/>
        <w:textAlignment w:val="baseline"/>
        <w:rPr>
          <w:b/>
        </w:rPr>
      </w:pPr>
    </w:p>
    <w:p w:rsidR="005E5483" w:rsidRPr="006C0CD2" w:rsidRDefault="005E5483" w:rsidP="005E5483">
      <w:pPr>
        <w:pStyle w:val="NormalWeb"/>
        <w:shd w:val="clear" w:color="auto" w:fill="FFFFFF"/>
        <w:spacing w:before="0" w:beforeAutospacing="0" w:after="240" w:afterAutospacing="0"/>
        <w:textAlignment w:val="baseline"/>
        <w:rPr>
          <w:b/>
        </w:rPr>
      </w:pPr>
      <w:hyperlink r:id="rId57" w:history="1">
        <w:r w:rsidRPr="006C0CD2">
          <w:rPr>
            <w:rStyle w:val="Hyperlink"/>
            <w:b/>
            <w:color w:val="auto"/>
            <w:u w:val="none"/>
          </w:rPr>
          <w:t>https://www.accuweather.com/en/weather-news/5-of-the-most-powerful-destructive-hurricanes-in-floridas-history/344798</w:t>
        </w:r>
      </w:hyperlink>
    </w:p>
    <w:p w:rsidR="005E5483" w:rsidRPr="006C0CD2" w:rsidRDefault="005E5483" w:rsidP="005E5483">
      <w:pPr>
        <w:pStyle w:val="paragraph-block"/>
        <w:spacing w:before="0" w:beforeAutospacing="0" w:after="360" w:afterAutospacing="0"/>
        <w:textAlignment w:val="baseline"/>
        <w:rPr>
          <w:color w:val="1F1F1F"/>
        </w:rPr>
      </w:pPr>
      <w:r w:rsidRPr="006C0CD2">
        <w:rPr>
          <w:b/>
          <w:color w:val="1F1F1F"/>
        </w:rPr>
        <w:t>Hurricane Irma</w:t>
      </w:r>
      <w:r w:rsidRPr="006C0CD2">
        <w:rPr>
          <w:color w:val="1F1F1F"/>
        </w:rPr>
        <w:t xml:space="preserve"> was a large and powerful hurricane that brought impacts to nearly the entire state.</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 xml:space="preserve">"Maximum sustained winds were near 130 mph at landfall near </w:t>
      </w:r>
      <w:proofErr w:type="spellStart"/>
      <w:r w:rsidRPr="006C0CD2">
        <w:rPr>
          <w:color w:val="1F1F1F"/>
        </w:rPr>
        <w:t>Cudjoe</w:t>
      </w:r>
      <w:proofErr w:type="spellEnd"/>
      <w:r w:rsidRPr="006C0CD2">
        <w:rPr>
          <w:color w:val="1F1F1F"/>
        </w:rPr>
        <w:t xml:space="preserve"> Key on Sept. 10, 2017 making Irma a Category 4 hurricane. Irma made a second landfall later in the day near Marco Island as a Category 3 hurricane with maximum sustained winds near 115 mph," </w:t>
      </w:r>
      <w:proofErr w:type="spellStart"/>
      <w:r w:rsidRPr="006C0CD2">
        <w:rPr>
          <w:color w:val="1F1F1F"/>
        </w:rPr>
        <w:t>Moscoso</w:t>
      </w:r>
      <w:proofErr w:type="spellEnd"/>
      <w:r w:rsidRPr="006C0CD2">
        <w:rPr>
          <w:color w:val="1F1F1F"/>
        </w:rPr>
        <w:t xml:space="preserve"> said.</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Power outages from the wind were one of the most significant impacts from Irma with some one-third of Florida’s customers without power at the peak of the storm.</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In addition to strong winds, high storm surge was observed in the Florida Keys and Southwest Florida. Storm surge values of 4 to 8 feet occurred in the Keys.</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 xml:space="preserve">"In Southwest Florida, storm surge combined with the tide contributed to inundation levels of 6 to 10 feet between Cape Sable and Cape Romano. North of Marco Island, storm surge values of 3 to 5 feet were observed. The east coast of Florida was not spared from the storm surge," </w:t>
      </w:r>
      <w:proofErr w:type="spellStart"/>
      <w:r w:rsidRPr="006C0CD2">
        <w:rPr>
          <w:color w:val="1F1F1F"/>
        </w:rPr>
        <w:t>Moscoso</w:t>
      </w:r>
      <w:proofErr w:type="spellEnd"/>
      <w:r w:rsidRPr="006C0CD2">
        <w:rPr>
          <w:color w:val="1F1F1F"/>
        </w:rPr>
        <w:t xml:space="preserve"> said.</w:t>
      </w:r>
    </w:p>
    <w:p w:rsidR="005E5483" w:rsidRPr="006C0CD2" w:rsidRDefault="005E5483" w:rsidP="005E5483">
      <w:pPr>
        <w:pStyle w:val="article-newsfeed-title"/>
        <w:spacing w:before="0" w:beforeAutospacing="0" w:after="0" w:afterAutospacing="0" w:line="0" w:lineRule="auto"/>
        <w:textAlignment w:val="baseline"/>
        <w:rPr>
          <w:b/>
          <w:bCs/>
          <w:caps/>
          <w:color w:val="1F1F1F"/>
        </w:rPr>
      </w:pPr>
      <w:r w:rsidRPr="006C0CD2">
        <w:rPr>
          <w:b/>
          <w:bCs/>
          <w:caps/>
          <w:color w:val="1F1F1F"/>
        </w:rPr>
        <w:t>RELATED:</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 xml:space="preserve">"Maximum inundation of 4 to 6 feet from storm surge was observed in Biscayne Bay in Miami-Dade County, with 2 to 5 feet reported all the way to the Florida-Georgia border. The St. Johns River experienced significant flooding due to a combination of storm surge, rainfall and a trapped tide," </w:t>
      </w:r>
      <w:proofErr w:type="spellStart"/>
      <w:r w:rsidRPr="006C0CD2">
        <w:rPr>
          <w:color w:val="1F1F1F"/>
        </w:rPr>
        <w:t>Moscoso</w:t>
      </w:r>
      <w:proofErr w:type="spellEnd"/>
      <w:r w:rsidRPr="006C0CD2">
        <w:rPr>
          <w:color w:val="1F1F1F"/>
        </w:rPr>
        <w:t xml:space="preserve"> said.</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lastRenderedPageBreak/>
        <w:t xml:space="preserve">Heavy rainfall caused many flooding issues across the peninsula. </w:t>
      </w:r>
      <w:proofErr w:type="spellStart"/>
      <w:r w:rsidRPr="006C0CD2">
        <w:rPr>
          <w:color w:val="1F1F1F"/>
        </w:rPr>
        <w:t>Moscoso</w:t>
      </w:r>
      <w:proofErr w:type="spellEnd"/>
      <w:r w:rsidRPr="006C0CD2">
        <w:rPr>
          <w:color w:val="1F1F1F"/>
        </w:rPr>
        <w:t xml:space="preserve"> said rainfall totals of 10 to 15 inches were common across the Keys and peninsula with the highest total near Fort Pierce in St. Lucie County where 21.66 inches of rain were measured.</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 xml:space="preserve">"There were seven direct deaths from Hurricane Irma and 80 indirect deaths. It is estimated that Irma caused nearly $50 billion in damage in the United States," </w:t>
      </w:r>
      <w:proofErr w:type="spellStart"/>
      <w:r w:rsidRPr="006C0CD2">
        <w:rPr>
          <w:color w:val="1F1F1F"/>
        </w:rPr>
        <w:t>Moscoso</w:t>
      </w:r>
      <w:proofErr w:type="spellEnd"/>
      <w:r w:rsidRPr="006C0CD2">
        <w:rPr>
          <w:color w:val="1F1F1F"/>
        </w:rPr>
        <w:t xml:space="preserve"> said.</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Irma also produced 21 tornadoes in Florida, three of which were rated as EF2.</w:t>
      </w:r>
    </w:p>
    <w:p w:rsidR="005E5483" w:rsidRPr="006C0CD2" w:rsidRDefault="005E5483" w:rsidP="005E5483">
      <w:pPr>
        <w:pStyle w:val="paragraph-block"/>
        <w:spacing w:before="0" w:beforeAutospacing="0" w:after="360" w:afterAutospacing="0"/>
        <w:textAlignment w:val="baseline"/>
        <w:rPr>
          <w:color w:val="1F1F1F"/>
        </w:rPr>
      </w:pPr>
      <w:r w:rsidRPr="006C0CD2">
        <w:rPr>
          <w:color w:val="1F1F1F"/>
        </w:rPr>
        <w:t xml:space="preserve">"The top five hurricanes even though so destructive and deadly are just a small part of the entire past hurricane history for Florida," </w:t>
      </w:r>
      <w:proofErr w:type="spellStart"/>
      <w:r w:rsidRPr="006C0CD2">
        <w:rPr>
          <w:color w:val="1F1F1F"/>
        </w:rPr>
        <w:t>Kottlowski</w:t>
      </w:r>
      <w:proofErr w:type="spellEnd"/>
      <w:r w:rsidRPr="006C0CD2">
        <w:rPr>
          <w:color w:val="1F1F1F"/>
        </w:rPr>
        <w:t xml:space="preserve"> </w:t>
      </w:r>
      <w:r w:rsidRPr="006C0CD2">
        <w:rPr>
          <w:color w:val="1F1F1F"/>
        </w:rPr>
        <w:t>said.</w:t>
      </w:r>
    </w:p>
    <w:p w:rsidR="002F2A81" w:rsidRDefault="002F2A81" w:rsidP="00204692">
      <w:pPr>
        <w:pStyle w:val="NormalWeb"/>
        <w:shd w:val="clear" w:color="auto" w:fill="FFFFFF"/>
        <w:spacing w:before="0" w:beforeAutospacing="0" w:after="240" w:afterAutospacing="0"/>
        <w:textAlignment w:val="baseline"/>
        <w:rPr>
          <w:b/>
        </w:rPr>
      </w:pPr>
    </w:p>
    <w:p w:rsidR="008B6F49" w:rsidRPr="006C0CD2" w:rsidRDefault="008B6F49" w:rsidP="00204692">
      <w:pPr>
        <w:pStyle w:val="NormalWeb"/>
        <w:shd w:val="clear" w:color="auto" w:fill="FFFFFF"/>
        <w:spacing w:before="0" w:beforeAutospacing="0" w:after="240" w:afterAutospacing="0"/>
        <w:textAlignment w:val="baseline"/>
        <w:rPr>
          <w:b/>
          <w:shd w:val="clear" w:color="auto" w:fill="FFFFFF"/>
        </w:rPr>
      </w:pPr>
      <w:hyperlink r:id="rId58" w:history="1">
        <w:r w:rsidRPr="006C0CD2">
          <w:rPr>
            <w:rStyle w:val="Hyperlink"/>
            <w:b/>
            <w:color w:val="auto"/>
            <w:u w:val="none"/>
          </w:rPr>
          <w:t>https://www.wsfa.com/2018/11/29/atlantic-hurricane-season-year-florence-michael/</w:t>
        </w:r>
      </w:hyperlink>
    </w:p>
    <w:p w:rsidR="008B6F49" w:rsidRPr="006C0CD2" w:rsidRDefault="008B6F49" w:rsidP="008B6F49">
      <w:pPr>
        <w:spacing w:after="0" w:line="240" w:lineRule="auto"/>
        <w:rPr>
          <w:rFonts w:ascii="Times New Roman" w:eastAsia="Times New Roman" w:hAnsi="Times New Roman" w:cs="Times New Roman"/>
          <w:sz w:val="24"/>
          <w:szCs w:val="24"/>
        </w:rPr>
      </w:pPr>
      <w:r w:rsidRPr="008B6F49">
        <w:rPr>
          <w:rFonts w:ascii="Times New Roman" w:eastAsia="Times New Roman" w:hAnsi="Times New Roman" w:cs="Times New Roman"/>
          <w:b/>
          <w:sz w:val="24"/>
          <w:szCs w:val="24"/>
        </w:rPr>
        <w:t>Hurricane Michael</w:t>
      </w:r>
      <w:r w:rsidRPr="008B6F49">
        <w:rPr>
          <w:rFonts w:ascii="Times New Roman" w:eastAsia="Times New Roman" w:hAnsi="Times New Roman" w:cs="Times New Roman"/>
          <w:sz w:val="24"/>
          <w:szCs w:val="24"/>
        </w:rPr>
        <w:t xml:space="preserve"> took a different path, forming Oct. 7</w:t>
      </w:r>
      <w:r w:rsidR="00C95098" w:rsidRPr="006C0CD2">
        <w:rPr>
          <w:rFonts w:ascii="Times New Roman" w:eastAsia="Times New Roman" w:hAnsi="Times New Roman" w:cs="Times New Roman"/>
          <w:sz w:val="24"/>
          <w:szCs w:val="24"/>
        </w:rPr>
        <w:t>, 2018,</w:t>
      </w:r>
      <w:r w:rsidRPr="008B6F49">
        <w:rPr>
          <w:rFonts w:ascii="Times New Roman" w:eastAsia="Times New Roman" w:hAnsi="Times New Roman" w:cs="Times New Roman"/>
          <w:sz w:val="24"/>
          <w:szCs w:val="24"/>
        </w:rPr>
        <w:t xml:space="preserve"> near the Yucatan Peninsula, where the Caribbean and Gulf of Mexico meet.</w:t>
      </w:r>
    </w:p>
    <w:p w:rsidR="005E77FD" w:rsidRPr="008B6F49" w:rsidRDefault="005E77FD" w:rsidP="008B6F49">
      <w:pPr>
        <w:spacing w:after="0" w:line="240" w:lineRule="auto"/>
        <w:rPr>
          <w:rFonts w:ascii="Times New Roman" w:eastAsia="Times New Roman" w:hAnsi="Times New Roman" w:cs="Times New Roman"/>
          <w:sz w:val="24"/>
          <w:szCs w:val="24"/>
        </w:rPr>
      </w:pPr>
    </w:p>
    <w:p w:rsidR="008B6F49" w:rsidRPr="008B6F49" w:rsidRDefault="008B6F49" w:rsidP="008B6F49">
      <w:pPr>
        <w:spacing w:after="0" w:line="240" w:lineRule="auto"/>
        <w:rPr>
          <w:rFonts w:ascii="Times New Roman" w:eastAsia="Times New Roman" w:hAnsi="Times New Roman" w:cs="Times New Roman"/>
          <w:sz w:val="24"/>
          <w:szCs w:val="24"/>
        </w:rPr>
      </w:pPr>
      <w:r w:rsidRPr="008B6F49">
        <w:rPr>
          <w:rFonts w:ascii="Times New Roman" w:eastAsia="Times New Roman" w:hAnsi="Times New Roman" w:cs="Times New Roman"/>
          <w:sz w:val="24"/>
          <w:szCs w:val="24"/>
        </w:rPr>
        <w:t>Four days later, Michael made landfall as a Category 4 hurricane in the Florida Panhandle.</w:t>
      </w:r>
    </w:p>
    <w:p w:rsidR="008B6F49" w:rsidRPr="006C0CD2" w:rsidRDefault="008B6F49" w:rsidP="008B6F49">
      <w:pPr>
        <w:spacing w:after="0" w:line="240" w:lineRule="auto"/>
        <w:rPr>
          <w:rFonts w:ascii="Times New Roman" w:eastAsia="Times New Roman" w:hAnsi="Times New Roman" w:cs="Times New Roman"/>
          <w:sz w:val="24"/>
          <w:szCs w:val="24"/>
        </w:rPr>
      </w:pPr>
      <w:r w:rsidRPr="008B6F49">
        <w:rPr>
          <w:rFonts w:ascii="Times New Roman" w:eastAsia="Times New Roman" w:hAnsi="Times New Roman" w:cs="Times New Roman"/>
          <w:sz w:val="24"/>
          <w:szCs w:val="24"/>
        </w:rPr>
        <w:t>The storm’s 155 mph winds made Michael the strongest storm to hit the continental U.S. since Hurricane Andrew in 1992.</w:t>
      </w:r>
    </w:p>
    <w:p w:rsidR="005E77FD" w:rsidRPr="008B6F49" w:rsidRDefault="005E77FD" w:rsidP="008B6F49">
      <w:pPr>
        <w:spacing w:after="0" w:line="240" w:lineRule="auto"/>
        <w:rPr>
          <w:rFonts w:ascii="Times New Roman" w:eastAsia="Times New Roman" w:hAnsi="Times New Roman" w:cs="Times New Roman"/>
          <w:sz w:val="24"/>
          <w:szCs w:val="24"/>
        </w:rPr>
      </w:pPr>
    </w:p>
    <w:p w:rsidR="008B6F49" w:rsidRPr="008B6F49" w:rsidRDefault="008B6F49" w:rsidP="008B6F49">
      <w:pPr>
        <w:spacing w:after="0" w:line="240" w:lineRule="auto"/>
        <w:rPr>
          <w:rFonts w:ascii="Times New Roman" w:eastAsia="Times New Roman" w:hAnsi="Times New Roman" w:cs="Times New Roman"/>
          <w:sz w:val="24"/>
          <w:szCs w:val="24"/>
        </w:rPr>
      </w:pPr>
      <w:r w:rsidRPr="008B6F49">
        <w:rPr>
          <w:rFonts w:ascii="Times New Roman" w:eastAsia="Times New Roman" w:hAnsi="Times New Roman" w:cs="Times New Roman"/>
          <w:sz w:val="24"/>
          <w:szCs w:val="24"/>
        </w:rPr>
        <w:t>More than one million people, across four states, were left without power due to Michael.</w:t>
      </w:r>
    </w:p>
    <w:p w:rsidR="008B6F49" w:rsidRPr="006C0CD2" w:rsidRDefault="008B6F49" w:rsidP="008B6F49">
      <w:pPr>
        <w:spacing w:after="0" w:line="240" w:lineRule="auto"/>
        <w:rPr>
          <w:rFonts w:ascii="Times New Roman" w:eastAsia="Times New Roman" w:hAnsi="Times New Roman" w:cs="Times New Roman"/>
          <w:sz w:val="24"/>
          <w:szCs w:val="24"/>
        </w:rPr>
      </w:pPr>
      <w:r w:rsidRPr="008B6F49">
        <w:rPr>
          <w:rFonts w:ascii="Times New Roman" w:eastAsia="Times New Roman" w:hAnsi="Times New Roman" w:cs="Times New Roman"/>
          <w:sz w:val="24"/>
          <w:szCs w:val="24"/>
        </w:rPr>
        <w:t>The storm killed at least 43 people in Florida and 10 more in Georgia, North Carolina and Virginia. Of those, 21 were in Florida’s Bay County, where the hurricane made landfall, nearly wiping out Mexico Beach.</w:t>
      </w:r>
    </w:p>
    <w:p w:rsidR="005E77FD" w:rsidRPr="008B6F49" w:rsidRDefault="005E77FD" w:rsidP="008B6F49">
      <w:pPr>
        <w:spacing w:after="0" w:line="240" w:lineRule="auto"/>
        <w:rPr>
          <w:rFonts w:ascii="Times New Roman" w:eastAsia="Times New Roman" w:hAnsi="Times New Roman" w:cs="Times New Roman"/>
          <w:sz w:val="24"/>
          <w:szCs w:val="24"/>
        </w:rPr>
      </w:pPr>
    </w:p>
    <w:p w:rsidR="008B6F49" w:rsidRPr="008B6F49" w:rsidRDefault="008B6F49" w:rsidP="008B6F49">
      <w:pPr>
        <w:spacing w:after="0" w:line="240" w:lineRule="auto"/>
        <w:rPr>
          <w:rFonts w:ascii="Times New Roman" w:eastAsia="Times New Roman" w:hAnsi="Times New Roman" w:cs="Times New Roman"/>
          <w:sz w:val="24"/>
          <w:szCs w:val="24"/>
        </w:rPr>
      </w:pPr>
      <w:r w:rsidRPr="008B6F49">
        <w:rPr>
          <w:rFonts w:ascii="Times New Roman" w:eastAsia="Times New Roman" w:hAnsi="Times New Roman" w:cs="Times New Roman"/>
          <w:sz w:val="24"/>
          <w:szCs w:val="24"/>
        </w:rPr>
        <w:t>More than one million people, across four states, were left without power due to Michael.</w:t>
      </w:r>
    </w:p>
    <w:p w:rsidR="008B6F49" w:rsidRPr="008B6F49" w:rsidRDefault="008B6F49" w:rsidP="008B6F49">
      <w:pPr>
        <w:spacing w:after="0" w:line="240" w:lineRule="auto"/>
        <w:rPr>
          <w:rFonts w:ascii="Times New Roman" w:eastAsia="Times New Roman" w:hAnsi="Times New Roman" w:cs="Times New Roman"/>
          <w:sz w:val="24"/>
          <w:szCs w:val="24"/>
        </w:rPr>
      </w:pPr>
      <w:r w:rsidRPr="008B6F49">
        <w:rPr>
          <w:rFonts w:ascii="Times New Roman" w:eastAsia="Times New Roman" w:hAnsi="Times New Roman" w:cs="Times New Roman"/>
          <w:sz w:val="24"/>
          <w:szCs w:val="24"/>
        </w:rPr>
        <w:t>Michael caused more than $14 billion in damages.</w:t>
      </w:r>
    </w:p>
    <w:p w:rsidR="008B6F49" w:rsidRPr="006C0CD2" w:rsidRDefault="008B6F49" w:rsidP="00204692">
      <w:pPr>
        <w:pStyle w:val="NormalWeb"/>
        <w:shd w:val="clear" w:color="auto" w:fill="FFFFFF"/>
        <w:spacing w:before="0" w:beforeAutospacing="0" w:after="240" w:afterAutospacing="0"/>
        <w:textAlignment w:val="baseline"/>
        <w:rPr>
          <w:shd w:val="clear" w:color="auto" w:fill="FFFFFF"/>
        </w:rPr>
      </w:pPr>
    </w:p>
    <w:p w:rsidR="008B6F49" w:rsidRPr="006C0CD2" w:rsidRDefault="00F07F1C" w:rsidP="00204692">
      <w:pPr>
        <w:pStyle w:val="NormalWeb"/>
        <w:shd w:val="clear" w:color="auto" w:fill="FFFFFF"/>
        <w:spacing w:before="0" w:beforeAutospacing="0" w:after="240" w:afterAutospacing="0"/>
        <w:textAlignment w:val="baseline"/>
      </w:pPr>
      <w:r w:rsidRPr="006C0CD2">
        <w:t xml:space="preserve"> </w:t>
      </w:r>
    </w:p>
    <w:p w:rsidR="00C95098" w:rsidRPr="006C0CD2" w:rsidRDefault="00C95098" w:rsidP="00204692">
      <w:pPr>
        <w:pStyle w:val="NormalWeb"/>
        <w:shd w:val="clear" w:color="auto" w:fill="FFFFFF"/>
        <w:spacing w:before="0" w:beforeAutospacing="0" w:after="240" w:afterAutospacing="0"/>
        <w:textAlignment w:val="baseline"/>
      </w:pPr>
    </w:p>
    <w:p w:rsidR="00C95098" w:rsidRPr="006C0CD2" w:rsidRDefault="00C95098" w:rsidP="00204692">
      <w:pPr>
        <w:pStyle w:val="NormalWeb"/>
        <w:shd w:val="clear" w:color="auto" w:fill="FFFFFF"/>
        <w:spacing w:before="0" w:beforeAutospacing="0" w:after="240" w:afterAutospacing="0"/>
        <w:textAlignment w:val="baseline"/>
      </w:pPr>
    </w:p>
    <w:p w:rsidR="00C95098" w:rsidRPr="006C0CD2" w:rsidRDefault="00C95098" w:rsidP="00204692">
      <w:pPr>
        <w:pStyle w:val="NormalWeb"/>
        <w:shd w:val="clear" w:color="auto" w:fill="FFFFFF"/>
        <w:spacing w:before="0" w:beforeAutospacing="0" w:after="240" w:afterAutospacing="0"/>
        <w:textAlignment w:val="baseline"/>
      </w:pPr>
      <w:bookmarkStart w:id="0" w:name="_GoBack"/>
      <w:bookmarkEnd w:id="0"/>
    </w:p>
    <w:sectPr w:rsidR="00C95098" w:rsidRPr="006C0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809F8"/>
    <w:multiLevelType w:val="multilevel"/>
    <w:tmpl w:val="220C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274C9"/>
    <w:multiLevelType w:val="multilevel"/>
    <w:tmpl w:val="2CD0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F84852"/>
    <w:multiLevelType w:val="multilevel"/>
    <w:tmpl w:val="5F76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27D4F"/>
    <w:multiLevelType w:val="multilevel"/>
    <w:tmpl w:val="20A0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B41EE3"/>
    <w:multiLevelType w:val="multilevel"/>
    <w:tmpl w:val="4268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5A7E61"/>
    <w:multiLevelType w:val="multilevel"/>
    <w:tmpl w:val="4EA0B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60B"/>
    <w:rsid w:val="00007985"/>
    <w:rsid w:val="00055255"/>
    <w:rsid w:val="000F58DE"/>
    <w:rsid w:val="00145F16"/>
    <w:rsid w:val="001F5FCD"/>
    <w:rsid w:val="002037D6"/>
    <w:rsid w:val="00204692"/>
    <w:rsid w:val="002120DB"/>
    <w:rsid w:val="00251D16"/>
    <w:rsid w:val="00256F35"/>
    <w:rsid w:val="002633DB"/>
    <w:rsid w:val="002B5BC2"/>
    <w:rsid w:val="002C0A94"/>
    <w:rsid w:val="002C1F10"/>
    <w:rsid w:val="002D0524"/>
    <w:rsid w:val="002D38D0"/>
    <w:rsid w:val="002E587D"/>
    <w:rsid w:val="002F2A81"/>
    <w:rsid w:val="003158E1"/>
    <w:rsid w:val="0034597C"/>
    <w:rsid w:val="0036172C"/>
    <w:rsid w:val="003C0528"/>
    <w:rsid w:val="004056B4"/>
    <w:rsid w:val="00433992"/>
    <w:rsid w:val="00451A2E"/>
    <w:rsid w:val="0045243E"/>
    <w:rsid w:val="00485554"/>
    <w:rsid w:val="004946CE"/>
    <w:rsid w:val="005509D0"/>
    <w:rsid w:val="00581ED3"/>
    <w:rsid w:val="005E1DB3"/>
    <w:rsid w:val="005E5483"/>
    <w:rsid w:val="005E77FD"/>
    <w:rsid w:val="006C0CD2"/>
    <w:rsid w:val="0077360B"/>
    <w:rsid w:val="007A3354"/>
    <w:rsid w:val="007B034D"/>
    <w:rsid w:val="007C1F4E"/>
    <w:rsid w:val="00810C4D"/>
    <w:rsid w:val="00821AE1"/>
    <w:rsid w:val="008422C6"/>
    <w:rsid w:val="008B6F49"/>
    <w:rsid w:val="008C51AE"/>
    <w:rsid w:val="00937EDF"/>
    <w:rsid w:val="009425E4"/>
    <w:rsid w:val="00973415"/>
    <w:rsid w:val="00975B8A"/>
    <w:rsid w:val="00997892"/>
    <w:rsid w:val="009D6CFA"/>
    <w:rsid w:val="00A1166A"/>
    <w:rsid w:val="00A92B8E"/>
    <w:rsid w:val="00AB3255"/>
    <w:rsid w:val="00AC3B5F"/>
    <w:rsid w:val="00BB026E"/>
    <w:rsid w:val="00C44D7B"/>
    <w:rsid w:val="00C95098"/>
    <w:rsid w:val="00CA3219"/>
    <w:rsid w:val="00CF5F99"/>
    <w:rsid w:val="00CF718E"/>
    <w:rsid w:val="00DE77F1"/>
    <w:rsid w:val="00F07F1C"/>
    <w:rsid w:val="00F54B98"/>
    <w:rsid w:val="00F62B9C"/>
    <w:rsid w:val="00F84AAE"/>
    <w:rsid w:val="00F979C2"/>
    <w:rsid w:val="00FB3F41"/>
    <w:rsid w:val="00FC3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2491C-F005-41E4-AB58-265DB2A5D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C51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046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51A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0528"/>
    <w:rPr>
      <w:color w:val="0000FF"/>
      <w:u w:val="single"/>
    </w:rPr>
  </w:style>
  <w:style w:type="character" w:styleId="Strong">
    <w:name w:val="Strong"/>
    <w:basedOn w:val="DefaultParagraphFont"/>
    <w:uiPriority w:val="22"/>
    <w:qFormat/>
    <w:rsid w:val="008C51AE"/>
    <w:rPr>
      <w:b/>
      <w:bCs/>
    </w:rPr>
  </w:style>
  <w:style w:type="paragraph" w:styleId="NormalWeb">
    <w:name w:val="Normal (Web)"/>
    <w:basedOn w:val="Normal"/>
    <w:uiPriority w:val="99"/>
    <w:semiHidden/>
    <w:unhideWhenUsed/>
    <w:rsid w:val="008C51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C51A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8C51AE"/>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204692"/>
    <w:rPr>
      <w:rFonts w:asciiTheme="majorHAnsi" w:eastAsiaTheme="majorEastAsia" w:hAnsiTheme="majorHAnsi" w:cstheme="majorBidi"/>
      <w:color w:val="2E74B5" w:themeColor="accent1" w:themeShade="BF"/>
      <w:sz w:val="26"/>
      <w:szCs w:val="26"/>
    </w:rPr>
  </w:style>
  <w:style w:type="paragraph" w:customStyle="1" w:styleId="first">
    <w:name w:val="first"/>
    <w:basedOn w:val="Normal"/>
    <w:rsid w:val="00204692"/>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204692"/>
    <w:rPr>
      <w:i/>
      <w:iCs/>
    </w:rPr>
  </w:style>
  <w:style w:type="paragraph" w:customStyle="1" w:styleId="sc-bdvaja">
    <w:name w:val="sc-bdvaja"/>
    <w:basedOn w:val="Normal"/>
    <w:rsid w:val="002D38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block">
    <w:name w:val="paragraph-block"/>
    <w:basedOn w:val="Normal"/>
    <w:rsid w:val="00C950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newsfeed-title">
    <w:name w:val="article-newsfeed-title"/>
    <w:basedOn w:val="Normal"/>
    <w:rsid w:val="00C950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16397">
      <w:bodyDiv w:val="1"/>
      <w:marLeft w:val="0"/>
      <w:marRight w:val="0"/>
      <w:marTop w:val="0"/>
      <w:marBottom w:val="0"/>
      <w:divBdr>
        <w:top w:val="none" w:sz="0" w:space="0" w:color="auto"/>
        <w:left w:val="none" w:sz="0" w:space="0" w:color="auto"/>
        <w:bottom w:val="none" w:sz="0" w:space="0" w:color="auto"/>
        <w:right w:val="none" w:sz="0" w:space="0" w:color="auto"/>
      </w:divBdr>
    </w:div>
    <w:div w:id="134026033">
      <w:bodyDiv w:val="1"/>
      <w:marLeft w:val="0"/>
      <w:marRight w:val="0"/>
      <w:marTop w:val="0"/>
      <w:marBottom w:val="0"/>
      <w:divBdr>
        <w:top w:val="none" w:sz="0" w:space="0" w:color="auto"/>
        <w:left w:val="none" w:sz="0" w:space="0" w:color="auto"/>
        <w:bottom w:val="none" w:sz="0" w:space="0" w:color="auto"/>
        <w:right w:val="none" w:sz="0" w:space="0" w:color="auto"/>
      </w:divBdr>
    </w:div>
    <w:div w:id="196047467">
      <w:bodyDiv w:val="1"/>
      <w:marLeft w:val="0"/>
      <w:marRight w:val="0"/>
      <w:marTop w:val="0"/>
      <w:marBottom w:val="0"/>
      <w:divBdr>
        <w:top w:val="none" w:sz="0" w:space="0" w:color="auto"/>
        <w:left w:val="none" w:sz="0" w:space="0" w:color="auto"/>
        <w:bottom w:val="none" w:sz="0" w:space="0" w:color="auto"/>
        <w:right w:val="none" w:sz="0" w:space="0" w:color="auto"/>
      </w:divBdr>
    </w:div>
    <w:div w:id="251477919">
      <w:bodyDiv w:val="1"/>
      <w:marLeft w:val="0"/>
      <w:marRight w:val="0"/>
      <w:marTop w:val="0"/>
      <w:marBottom w:val="0"/>
      <w:divBdr>
        <w:top w:val="none" w:sz="0" w:space="0" w:color="auto"/>
        <w:left w:val="none" w:sz="0" w:space="0" w:color="auto"/>
        <w:bottom w:val="none" w:sz="0" w:space="0" w:color="auto"/>
        <w:right w:val="none" w:sz="0" w:space="0" w:color="auto"/>
      </w:divBdr>
    </w:div>
    <w:div w:id="296570050">
      <w:bodyDiv w:val="1"/>
      <w:marLeft w:val="0"/>
      <w:marRight w:val="0"/>
      <w:marTop w:val="0"/>
      <w:marBottom w:val="0"/>
      <w:divBdr>
        <w:top w:val="none" w:sz="0" w:space="0" w:color="auto"/>
        <w:left w:val="none" w:sz="0" w:space="0" w:color="auto"/>
        <w:bottom w:val="none" w:sz="0" w:space="0" w:color="auto"/>
        <w:right w:val="none" w:sz="0" w:space="0" w:color="auto"/>
      </w:divBdr>
    </w:div>
    <w:div w:id="296685146">
      <w:bodyDiv w:val="1"/>
      <w:marLeft w:val="0"/>
      <w:marRight w:val="0"/>
      <w:marTop w:val="0"/>
      <w:marBottom w:val="0"/>
      <w:divBdr>
        <w:top w:val="none" w:sz="0" w:space="0" w:color="auto"/>
        <w:left w:val="none" w:sz="0" w:space="0" w:color="auto"/>
        <w:bottom w:val="none" w:sz="0" w:space="0" w:color="auto"/>
        <w:right w:val="none" w:sz="0" w:space="0" w:color="auto"/>
      </w:divBdr>
    </w:div>
    <w:div w:id="309671910">
      <w:bodyDiv w:val="1"/>
      <w:marLeft w:val="0"/>
      <w:marRight w:val="0"/>
      <w:marTop w:val="0"/>
      <w:marBottom w:val="0"/>
      <w:divBdr>
        <w:top w:val="none" w:sz="0" w:space="0" w:color="auto"/>
        <w:left w:val="none" w:sz="0" w:space="0" w:color="auto"/>
        <w:bottom w:val="none" w:sz="0" w:space="0" w:color="auto"/>
        <w:right w:val="none" w:sz="0" w:space="0" w:color="auto"/>
      </w:divBdr>
    </w:div>
    <w:div w:id="485635458">
      <w:bodyDiv w:val="1"/>
      <w:marLeft w:val="0"/>
      <w:marRight w:val="0"/>
      <w:marTop w:val="0"/>
      <w:marBottom w:val="0"/>
      <w:divBdr>
        <w:top w:val="none" w:sz="0" w:space="0" w:color="auto"/>
        <w:left w:val="none" w:sz="0" w:space="0" w:color="auto"/>
        <w:bottom w:val="none" w:sz="0" w:space="0" w:color="auto"/>
        <w:right w:val="none" w:sz="0" w:space="0" w:color="auto"/>
      </w:divBdr>
    </w:div>
    <w:div w:id="549682630">
      <w:bodyDiv w:val="1"/>
      <w:marLeft w:val="0"/>
      <w:marRight w:val="0"/>
      <w:marTop w:val="0"/>
      <w:marBottom w:val="0"/>
      <w:divBdr>
        <w:top w:val="none" w:sz="0" w:space="0" w:color="auto"/>
        <w:left w:val="none" w:sz="0" w:space="0" w:color="auto"/>
        <w:bottom w:val="none" w:sz="0" w:space="0" w:color="auto"/>
        <w:right w:val="none" w:sz="0" w:space="0" w:color="auto"/>
      </w:divBdr>
    </w:div>
    <w:div w:id="699547429">
      <w:bodyDiv w:val="1"/>
      <w:marLeft w:val="0"/>
      <w:marRight w:val="0"/>
      <w:marTop w:val="0"/>
      <w:marBottom w:val="0"/>
      <w:divBdr>
        <w:top w:val="none" w:sz="0" w:space="0" w:color="auto"/>
        <w:left w:val="none" w:sz="0" w:space="0" w:color="auto"/>
        <w:bottom w:val="none" w:sz="0" w:space="0" w:color="auto"/>
        <w:right w:val="none" w:sz="0" w:space="0" w:color="auto"/>
      </w:divBdr>
    </w:div>
    <w:div w:id="717318606">
      <w:bodyDiv w:val="1"/>
      <w:marLeft w:val="0"/>
      <w:marRight w:val="0"/>
      <w:marTop w:val="0"/>
      <w:marBottom w:val="0"/>
      <w:divBdr>
        <w:top w:val="none" w:sz="0" w:space="0" w:color="auto"/>
        <w:left w:val="none" w:sz="0" w:space="0" w:color="auto"/>
        <w:bottom w:val="none" w:sz="0" w:space="0" w:color="auto"/>
        <w:right w:val="none" w:sz="0" w:space="0" w:color="auto"/>
      </w:divBdr>
    </w:div>
    <w:div w:id="751854754">
      <w:bodyDiv w:val="1"/>
      <w:marLeft w:val="0"/>
      <w:marRight w:val="0"/>
      <w:marTop w:val="0"/>
      <w:marBottom w:val="0"/>
      <w:divBdr>
        <w:top w:val="none" w:sz="0" w:space="0" w:color="auto"/>
        <w:left w:val="none" w:sz="0" w:space="0" w:color="auto"/>
        <w:bottom w:val="none" w:sz="0" w:space="0" w:color="auto"/>
        <w:right w:val="none" w:sz="0" w:space="0" w:color="auto"/>
      </w:divBdr>
    </w:div>
    <w:div w:id="766384219">
      <w:bodyDiv w:val="1"/>
      <w:marLeft w:val="0"/>
      <w:marRight w:val="0"/>
      <w:marTop w:val="0"/>
      <w:marBottom w:val="0"/>
      <w:divBdr>
        <w:top w:val="none" w:sz="0" w:space="0" w:color="auto"/>
        <w:left w:val="none" w:sz="0" w:space="0" w:color="auto"/>
        <w:bottom w:val="none" w:sz="0" w:space="0" w:color="auto"/>
        <w:right w:val="none" w:sz="0" w:space="0" w:color="auto"/>
      </w:divBdr>
      <w:divsChild>
        <w:div w:id="1573080474">
          <w:marLeft w:val="0"/>
          <w:marRight w:val="0"/>
          <w:marTop w:val="0"/>
          <w:marBottom w:val="0"/>
          <w:divBdr>
            <w:top w:val="none" w:sz="0" w:space="0" w:color="auto"/>
            <w:left w:val="none" w:sz="0" w:space="0" w:color="auto"/>
            <w:bottom w:val="none" w:sz="0" w:space="0" w:color="auto"/>
            <w:right w:val="none" w:sz="0" w:space="0" w:color="auto"/>
          </w:divBdr>
        </w:div>
      </w:divsChild>
    </w:div>
    <w:div w:id="832142245">
      <w:bodyDiv w:val="1"/>
      <w:marLeft w:val="0"/>
      <w:marRight w:val="0"/>
      <w:marTop w:val="0"/>
      <w:marBottom w:val="0"/>
      <w:divBdr>
        <w:top w:val="none" w:sz="0" w:space="0" w:color="auto"/>
        <w:left w:val="none" w:sz="0" w:space="0" w:color="auto"/>
        <w:bottom w:val="none" w:sz="0" w:space="0" w:color="auto"/>
        <w:right w:val="none" w:sz="0" w:space="0" w:color="auto"/>
      </w:divBdr>
    </w:div>
    <w:div w:id="944579052">
      <w:bodyDiv w:val="1"/>
      <w:marLeft w:val="0"/>
      <w:marRight w:val="0"/>
      <w:marTop w:val="0"/>
      <w:marBottom w:val="0"/>
      <w:divBdr>
        <w:top w:val="none" w:sz="0" w:space="0" w:color="auto"/>
        <w:left w:val="none" w:sz="0" w:space="0" w:color="auto"/>
        <w:bottom w:val="none" w:sz="0" w:space="0" w:color="auto"/>
        <w:right w:val="none" w:sz="0" w:space="0" w:color="auto"/>
      </w:divBdr>
    </w:div>
    <w:div w:id="970983149">
      <w:bodyDiv w:val="1"/>
      <w:marLeft w:val="0"/>
      <w:marRight w:val="0"/>
      <w:marTop w:val="0"/>
      <w:marBottom w:val="0"/>
      <w:divBdr>
        <w:top w:val="none" w:sz="0" w:space="0" w:color="auto"/>
        <w:left w:val="none" w:sz="0" w:space="0" w:color="auto"/>
        <w:bottom w:val="none" w:sz="0" w:space="0" w:color="auto"/>
        <w:right w:val="none" w:sz="0" w:space="0" w:color="auto"/>
      </w:divBdr>
    </w:div>
    <w:div w:id="994992345">
      <w:bodyDiv w:val="1"/>
      <w:marLeft w:val="0"/>
      <w:marRight w:val="0"/>
      <w:marTop w:val="0"/>
      <w:marBottom w:val="0"/>
      <w:divBdr>
        <w:top w:val="none" w:sz="0" w:space="0" w:color="auto"/>
        <w:left w:val="none" w:sz="0" w:space="0" w:color="auto"/>
        <w:bottom w:val="none" w:sz="0" w:space="0" w:color="auto"/>
        <w:right w:val="none" w:sz="0" w:space="0" w:color="auto"/>
      </w:divBdr>
    </w:div>
    <w:div w:id="1080373150">
      <w:bodyDiv w:val="1"/>
      <w:marLeft w:val="0"/>
      <w:marRight w:val="0"/>
      <w:marTop w:val="0"/>
      <w:marBottom w:val="0"/>
      <w:divBdr>
        <w:top w:val="none" w:sz="0" w:space="0" w:color="auto"/>
        <w:left w:val="none" w:sz="0" w:space="0" w:color="auto"/>
        <w:bottom w:val="none" w:sz="0" w:space="0" w:color="auto"/>
        <w:right w:val="none" w:sz="0" w:space="0" w:color="auto"/>
      </w:divBdr>
      <w:divsChild>
        <w:div w:id="1379554331">
          <w:marLeft w:val="0"/>
          <w:marRight w:val="0"/>
          <w:marTop w:val="0"/>
          <w:marBottom w:val="0"/>
          <w:divBdr>
            <w:top w:val="none" w:sz="0" w:space="0" w:color="auto"/>
            <w:left w:val="none" w:sz="0" w:space="0" w:color="auto"/>
            <w:bottom w:val="none" w:sz="0" w:space="0" w:color="auto"/>
            <w:right w:val="none" w:sz="0" w:space="0" w:color="auto"/>
          </w:divBdr>
        </w:div>
      </w:divsChild>
    </w:div>
    <w:div w:id="1118841640">
      <w:bodyDiv w:val="1"/>
      <w:marLeft w:val="0"/>
      <w:marRight w:val="0"/>
      <w:marTop w:val="0"/>
      <w:marBottom w:val="0"/>
      <w:divBdr>
        <w:top w:val="none" w:sz="0" w:space="0" w:color="auto"/>
        <w:left w:val="none" w:sz="0" w:space="0" w:color="auto"/>
        <w:bottom w:val="none" w:sz="0" w:space="0" w:color="auto"/>
        <w:right w:val="none" w:sz="0" w:space="0" w:color="auto"/>
      </w:divBdr>
    </w:div>
    <w:div w:id="1193769220">
      <w:bodyDiv w:val="1"/>
      <w:marLeft w:val="0"/>
      <w:marRight w:val="0"/>
      <w:marTop w:val="0"/>
      <w:marBottom w:val="0"/>
      <w:divBdr>
        <w:top w:val="none" w:sz="0" w:space="0" w:color="auto"/>
        <w:left w:val="none" w:sz="0" w:space="0" w:color="auto"/>
        <w:bottom w:val="none" w:sz="0" w:space="0" w:color="auto"/>
        <w:right w:val="none" w:sz="0" w:space="0" w:color="auto"/>
      </w:divBdr>
    </w:div>
    <w:div w:id="1245070371">
      <w:bodyDiv w:val="1"/>
      <w:marLeft w:val="0"/>
      <w:marRight w:val="0"/>
      <w:marTop w:val="0"/>
      <w:marBottom w:val="0"/>
      <w:divBdr>
        <w:top w:val="none" w:sz="0" w:space="0" w:color="auto"/>
        <w:left w:val="none" w:sz="0" w:space="0" w:color="auto"/>
        <w:bottom w:val="none" w:sz="0" w:space="0" w:color="auto"/>
        <w:right w:val="none" w:sz="0" w:space="0" w:color="auto"/>
      </w:divBdr>
    </w:div>
    <w:div w:id="1251549228">
      <w:bodyDiv w:val="1"/>
      <w:marLeft w:val="0"/>
      <w:marRight w:val="0"/>
      <w:marTop w:val="0"/>
      <w:marBottom w:val="0"/>
      <w:divBdr>
        <w:top w:val="none" w:sz="0" w:space="0" w:color="auto"/>
        <w:left w:val="none" w:sz="0" w:space="0" w:color="auto"/>
        <w:bottom w:val="none" w:sz="0" w:space="0" w:color="auto"/>
        <w:right w:val="none" w:sz="0" w:space="0" w:color="auto"/>
      </w:divBdr>
      <w:divsChild>
        <w:div w:id="35544241">
          <w:marLeft w:val="0"/>
          <w:marRight w:val="0"/>
          <w:marTop w:val="0"/>
          <w:marBottom w:val="0"/>
          <w:divBdr>
            <w:top w:val="none" w:sz="0" w:space="0" w:color="auto"/>
            <w:left w:val="none" w:sz="0" w:space="0" w:color="auto"/>
            <w:bottom w:val="none" w:sz="0" w:space="0" w:color="auto"/>
            <w:right w:val="none" w:sz="0" w:space="0" w:color="auto"/>
          </w:divBdr>
          <w:divsChild>
            <w:div w:id="943030157">
              <w:marLeft w:val="0"/>
              <w:marRight w:val="0"/>
              <w:marTop w:val="0"/>
              <w:marBottom w:val="0"/>
              <w:divBdr>
                <w:top w:val="none" w:sz="0" w:space="0" w:color="auto"/>
                <w:left w:val="none" w:sz="0" w:space="0" w:color="auto"/>
                <w:bottom w:val="none" w:sz="0" w:space="0" w:color="auto"/>
                <w:right w:val="none" w:sz="0" w:space="0" w:color="auto"/>
              </w:divBdr>
            </w:div>
          </w:divsChild>
        </w:div>
        <w:div w:id="1780682454">
          <w:marLeft w:val="0"/>
          <w:marRight w:val="0"/>
          <w:marTop w:val="0"/>
          <w:marBottom w:val="0"/>
          <w:divBdr>
            <w:top w:val="none" w:sz="0" w:space="0" w:color="auto"/>
            <w:left w:val="none" w:sz="0" w:space="0" w:color="auto"/>
            <w:bottom w:val="none" w:sz="0" w:space="0" w:color="auto"/>
            <w:right w:val="none" w:sz="0" w:space="0" w:color="auto"/>
          </w:divBdr>
          <w:divsChild>
            <w:div w:id="202714044">
              <w:marLeft w:val="0"/>
              <w:marRight w:val="0"/>
              <w:marTop w:val="0"/>
              <w:marBottom w:val="0"/>
              <w:divBdr>
                <w:top w:val="none" w:sz="0" w:space="0" w:color="auto"/>
                <w:left w:val="none" w:sz="0" w:space="0" w:color="auto"/>
                <w:bottom w:val="none" w:sz="0" w:space="0" w:color="auto"/>
                <w:right w:val="none" w:sz="0" w:space="0" w:color="auto"/>
              </w:divBdr>
            </w:div>
          </w:divsChild>
        </w:div>
        <w:div w:id="327905051">
          <w:marLeft w:val="0"/>
          <w:marRight w:val="0"/>
          <w:marTop w:val="0"/>
          <w:marBottom w:val="0"/>
          <w:divBdr>
            <w:top w:val="none" w:sz="0" w:space="0" w:color="auto"/>
            <w:left w:val="none" w:sz="0" w:space="0" w:color="auto"/>
            <w:bottom w:val="none" w:sz="0" w:space="0" w:color="auto"/>
            <w:right w:val="none" w:sz="0" w:space="0" w:color="auto"/>
          </w:divBdr>
          <w:divsChild>
            <w:div w:id="1184712169">
              <w:marLeft w:val="0"/>
              <w:marRight w:val="0"/>
              <w:marTop w:val="0"/>
              <w:marBottom w:val="0"/>
              <w:divBdr>
                <w:top w:val="none" w:sz="0" w:space="0" w:color="auto"/>
                <w:left w:val="none" w:sz="0" w:space="0" w:color="auto"/>
                <w:bottom w:val="none" w:sz="0" w:space="0" w:color="auto"/>
                <w:right w:val="none" w:sz="0" w:space="0" w:color="auto"/>
              </w:divBdr>
            </w:div>
          </w:divsChild>
        </w:div>
        <w:div w:id="906452278">
          <w:marLeft w:val="0"/>
          <w:marRight w:val="0"/>
          <w:marTop w:val="0"/>
          <w:marBottom w:val="0"/>
          <w:divBdr>
            <w:top w:val="none" w:sz="0" w:space="0" w:color="auto"/>
            <w:left w:val="none" w:sz="0" w:space="0" w:color="auto"/>
            <w:bottom w:val="none" w:sz="0" w:space="0" w:color="auto"/>
            <w:right w:val="none" w:sz="0" w:space="0" w:color="auto"/>
          </w:divBdr>
          <w:divsChild>
            <w:div w:id="1971131625">
              <w:marLeft w:val="0"/>
              <w:marRight w:val="0"/>
              <w:marTop w:val="0"/>
              <w:marBottom w:val="0"/>
              <w:divBdr>
                <w:top w:val="none" w:sz="0" w:space="0" w:color="auto"/>
                <w:left w:val="none" w:sz="0" w:space="0" w:color="auto"/>
                <w:bottom w:val="none" w:sz="0" w:space="0" w:color="auto"/>
                <w:right w:val="none" w:sz="0" w:space="0" w:color="auto"/>
              </w:divBdr>
            </w:div>
          </w:divsChild>
        </w:div>
        <w:div w:id="1921792366">
          <w:marLeft w:val="0"/>
          <w:marRight w:val="0"/>
          <w:marTop w:val="0"/>
          <w:marBottom w:val="0"/>
          <w:divBdr>
            <w:top w:val="none" w:sz="0" w:space="0" w:color="auto"/>
            <w:left w:val="none" w:sz="0" w:space="0" w:color="auto"/>
            <w:bottom w:val="none" w:sz="0" w:space="0" w:color="auto"/>
            <w:right w:val="none" w:sz="0" w:space="0" w:color="auto"/>
          </w:divBdr>
          <w:divsChild>
            <w:div w:id="4746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451372">
      <w:bodyDiv w:val="1"/>
      <w:marLeft w:val="0"/>
      <w:marRight w:val="0"/>
      <w:marTop w:val="0"/>
      <w:marBottom w:val="0"/>
      <w:divBdr>
        <w:top w:val="none" w:sz="0" w:space="0" w:color="auto"/>
        <w:left w:val="none" w:sz="0" w:space="0" w:color="auto"/>
        <w:bottom w:val="none" w:sz="0" w:space="0" w:color="auto"/>
        <w:right w:val="none" w:sz="0" w:space="0" w:color="auto"/>
      </w:divBdr>
    </w:div>
    <w:div w:id="1379360757">
      <w:bodyDiv w:val="1"/>
      <w:marLeft w:val="0"/>
      <w:marRight w:val="0"/>
      <w:marTop w:val="0"/>
      <w:marBottom w:val="0"/>
      <w:divBdr>
        <w:top w:val="none" w:sz="0" w:space="0" w:color="auto"/>
        <w:left w:val="none" w:sz="0" w:space="0" w:color="auto"/>
        <w:bottom w:val="none" w:sz="0" w:space="0" w:color="auto"/>
        <w:right w:val="none" w:sz="0" w:space="0" w:color="auto"/>
      </w:divBdr>
    </w:div>
    <w:div w:id="1578708385">
      <w:bodyDiv w:val="1"/>
      <w:marLeft w:val="0"/>
      <w:marRight w:val="0"/>
      <w:marTop w:val="0"/>
      <w:marBottom w:val="0"/>
      <w:divBdr>
        <w:top w:val="none" w:sz="0" w:space="0" w:color="auto"/>
        <w:left w:val="none" w:sz="0" w:space="0" w:color="auto"/>
        <w:bottom w:val="none" w:sz="0" w:space="0" w:color="auto"/>
        <w:right w:val="none" w:sz="0" w:space="0" w:color="auto"/>
      </w:divBdr>
    </w:div>
    <w:div w:id="1596472893">
      <w:bodyDiv w:val="1"/>
      <w:marLeft w:val="0"/>
      <w:marRight w:val="0"/>
      <w:marTop w:val="0"/>
      <w:marBottom w:val="0"/>
      <w:divBdr>
        <w:top w:val="none" w:sz="0" w:space="0" w:color="auto"/>
        <w:left w:val="none" w:sz="0" w:space="0" w:color="auto"/>
        <w:bottom w:val="none" w:sz="0" w:space="0" w:color="auto"/>
        <w:right w:val="none" w:sz="0" w:space="0" w:color="auto"/>
      </w:divBdr>
    </w:div>
    <w:div w:id="1695493932">
      <w:bodyDiv w:val="1"/>
      <w:marLeft w:val="0"/>
      <w:marRight w:val="0"/>
      <w:marTop w:val="0"/>
      <w:marBottom w:val="0"/>
      <w:divBdr>
        <w:top w:val="none" w:sz="0" w:space="0" w:color="auto"/>
        <w:left w:val="none" w:sz="0" w:space="0" w:color="auto"/>
        <w:bottom w:val="none" w:sz="0" w:space="0" w:color="auto"/>
        <w:right w:val="none" w:sz="0" w:space="0" w:color="auto"/>
      </w:divBdr>
    </w:div>
    <w:div w:id="1729760603">
      <w:bodyDiv w:val="1"/>
      <w:marLeft w:val="0"/>
      <w:marRight w:val="0"/>
      <w:marTop w:val="0"/>
      <w:marBottom w:val="0"/>
      <w:divBdr>
        <w:top w:val="none" w:sz="0" w:space="0" w:color="auto"/>
        <w:left w:val="none" w:sz="0" w:space="0" w:color="auto"/>
        <w:bottom w:val="none" w:sz="0" w:space="0" w:color="auto"/>
        <w:right w:val="none" w:sz="0" w:space="0" w:color="auto"/>
      </w:divBdr>
    </w:div>
    <w:div w:id="1772314645">
      <w:bodyDiv w:val="1"/>
      <w:marLeft w:val="0"/>
      <w:marRight w:val="0"/>
      <w:marTop w:val="0"/>
      <w:marBottom w:val="0"/>
      <w:divBdr>
        <w:top w:val="none" w:sz="0" w:space="0" w:color="auto"/>
        <w:left w:val="none" w:sz="0" w:space="0" w:color="auto"/>
        <w:bottom w:val="none" w:sz="0" w:space="0" w:color="auto"/>
        <w:right w:val="none" w:sz="0" w:space="0" w:color="auto"/>
      </w:divBdr>
    </w:div>
    <w:div w:id="1949779397">
      <w:bodyDiv w:val="1"/>
      <w:marLeft w:val="0"/>
      <w:marRight w:val="0"/>
      <w:marTop w:val="0"/>
      <w:marBottom w:val="0"/>
      <w:divBdr>
        <w:top w:val="none" w:sz="0" w:space="0" w:color="auto"/>
        <w:left w:val="none" w:sz="0" w:space="0" w:color="auto"/>
        <w:bottom w:val="none" w:sz="0" w:space="0" w:color="auto"/>
        <w:right w:val="none" w:sz="0" w:space="0" w:color="auto"/>
      </w:divBdr>
      <w:divsChild>
        <w:div w:id="1754163544">
          <w:marLeft w:val="0"/>
          <w:marRight w:val="0"/>
          <w:marTop w:val="0"/>
          <w:marBottom w:val="0"/>
          <w:divBdr>
            <w:top w:val="none" w:sz="0" w:space="0" w:color="auto"/>
            <w:left w:val="none" w:sz="0" w:space="0" w:color="auto"/>
            <w:bottom w:val="none" w:sz="0" w:space="0" w:color="auto"/>
            <w:right w:val="none" w:sz="0" w:space="0" w:color="auto"/>
          </w:divBdr>
          <w:divsChild>
            <w:div w:id="186607479">
              <w:marLeft w:val="0"/>
              <w:marRight w:val="0"/>
              <w:marTop w:val="0"/>
              <w:marBottom w:val="0"/>
              <w:divBdr>
                <w:top w:val="none" w:sz="0" w:space="0" w:color="auto"/>
                <w:left w:val="none" w:sz="0" w:space="0" w:color="auto"/>
                <w:bottom w:val="none" w:sz="0" w:space="0" w:color="auto"/>
                <w:right w:val="none" w:sz="0" w:space="0" w:color="auto"/>
              </w:divBdr>
              <w:divsChild>
                <w:div w:id="1870288926">
                  <w:marLeft w:val="0"/>
                  <w:marRight w:val="0"/>
                  <w:marTop w:val="0"/>
                  <w:marBottom w:val="0"/>
                  <w:divBdr>
                    <w:top w:val="none" w:sz="0" w:space="0" w:color="auto"/>
                    <w:left w:val="none" w:sz="0" w:space="0" w:color="auto"/>
                    <w:bottom w:val="none" w:sz="0" w:space="0" w:color="auto"/>
                    <w:right w:val="none" w:sz="0" w:space="0" w:color="auto"/>
                  </w:divBdr>
                  <w:divsChild>
                    <w:div w:id="1037662893">
                      <w:marLeft w:val="0"/>
                      <w:marRight w:val="0"/>
                      <w:marTop w:val="0"/>
                      <w:marBottom w:val="0"/>
                      <w:divBdr>
                        <w:top w:val="none" w:sz="0" w:space="0" w:color="auto"/>
                        <w:left w:val="none" w:sz="0" w:space="0" w:color="auto"/>
                        <w:bottom w:val="none" w:sz="0" w:space="0" w:color="auto"/>
                        <w:right w:val="none" w:sz="0" w:space="0" w:color="auto"/>
                      </w:divBdr>
                      <w:divsChild>
                        <w:div w:id="264311618">
                          <w:marLeft w:val="0"/>
                          <w:marRight w:val="0"/>
                          <w:marTop w:val="0"/>
                          <w:marBottom w:val="0"/>
                          <w:divBdr>
                            <w:top w:val="none" w:sz="0" w:space="0" w:color="auto"/>
                            <w:left w:val="none" w:sz="0" w:space="0" w:color="auto"/>
                            <w:bottom w:val="none" w:sz="0" w:space="0" w:color="auto"/>
                            <w:right w:val="none" w:sz="0" w:space="0" w:color="auto"/>
                          </w:divBdr>
                        </w:div>
                        <w:div w:id="1573999917">
                          <w:marLeft w:val="0"/>
                          <w:marRight w:val="0"/>
                          <w:marTop w:val="0"/>
                          <w:marBottom w:val="0"/>
                          <w:divBdr>
                            <w:top w:val="none" w:sz="0" w:space="0" w:color="auto"/>
                            <w:left w:val="none" w:sz="0" w:space="0" w:color="auto"/>
                            <w:bottom w:val="none" w:sz="0" w:space="0" w:color="auto"/>
                            <w:right w:val="none" w:sz="0" w:space="0" w:color="auto"/>
                          </w:divBdr>
                        </w:div>
                        <w:div w:id="980646530">
                          <w:marLeft w:val="0"/>
                          <w:marRight w:val="0"/>
                          <w:marTop w:val="0"/>
                          <w:marBottom w:val="0"/>
                          <w:divBdr>
                            <w:top w:val="none" w:sz="0" w:space="0" w:color="auto"/>
                            <w:left w:val="none" w:sz="0" w:space="0" w:color="auto"/>
                            <w:bottom w:val="none" w:sz="0" w:space="0" w:color="auto"/>
                            <w:right w:val="none" w:sz="0" w:space="0" w:color="auto"/>
                          </w:divBdr>
                        </w:div>
                        <w:div w:id="167984680">
                          <w:marLeft w:val="0"/>
                          <w:marRight w:val="0"/>
                          <w:marTop w:val="0"/>
                          <w:marBottom w:val="0"/>
                          <w:divBdr>
                            <w:top w:val="none" w:sz="0" w:space="0" w:color="auto"/>
                            <w:left w:val="none" w:sz="0" w:space="0" w:color="auto"/>
                            <w:bottom w:val="none" w:sz="0" w:space="0" w:color="auto"/>
                            <w:right w:val="none" w:sz="0" w:space="0" w:color="auto"/>
                          </w:divBdr>
                        </w:div>
                        <w:div w:id="231964121">
                          <w:marLeft w:val="0"/>
                          <w:marRight w:val="0"/>
                          <w:marTop w:val="0"/>
                          <w:marBottom w:val="0"/>
                          <w:divBdr>
                            <w:top w:val="none" w:sz="0" w:space="0" w:color="auto"/>
                            <w:left w:val="none" w:sz="0" w:space="0" w:color="auto"/>
                            <w:bottom w:val="none" w:sz="0" w:space="0" w:color="auto"/>
                            <w:right w:val="none" w:sz="0" w:space="0" w:color="auto"/>
                          </w:divBdr>
                        </w:div>
                        <w:div w:id="703209203">
                          <w:marLeft w:val="0"/>
                          <w:marRight w:val="0"/>
                          <w:marTop w:val="0"/>
                          <w:marBottom w:val="0"/>
                          <w:divBdr>
                            <w:top w:val="none" w:sz="0" w:space="0" w:color="auto"/>
                            <w:left w:val="none" w:sz="0" w:space="0" w:color="auto"/>
                            <w:bottom w:val="none" w:sz="0" w:space="0" w:color="auto"/>
                            <w:right w:val="none" w:sz="0" w:space="0" w:color="auto"/>
                          </w:divBdr>
                        </w:div>
                        <w:div w:id="1863090096">
                          <w:marLeft w:val="0"/>
                          <w:marRight w:val="0"/>
                          <w:marTop w:val="0"/>
                          <w:marBottom w:val="0"/>
                          <w:divBdr>
                            <w:top w:val="none" w:sz="0" w:space="0" w:color="auto"/>
                            <w:left w:val="none" w:sz="0" w:space="0" w:color="auto"/>
                            <w:bottom w:val="none" w:sz="0" w:space="0" w:color="auto"/>
                            <w:right w:val="none" w:sz="0" w:space="0" w:color="auto"/>
                          </w:divBdr>
                        </w:div>
                        <w:div w:id="11295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016497">
      <w:bodyDiv w:val="1"/>
      <w:marLeft w:val="0"/>
      <w:marRight w:val="0"/>
      <w:marTop w:val="0"/>
      <w:marBottom w:val="0"/>
      <w:divBdr>
        <w:top w:val="none" w:sz="0" w:space="0" w:color="auto"/>
        <w:left w:val="none" w:sz="0" w:space="0" w:color="auto"/>
        <w:bottom w:val="none" w:sz="0" w:space="0" w:color="auto"/>
        <w:right w:val="none" w:sz="0" w:space="0" w:color="auto"/>
      </w:divBdr>
      <w:divsChild>
        <w:div w:id="1914049737">
          <w:marLeft w:val="-240"/>
          <w:marRight w:val="-240"/>
          <w:marTop w:val="0"/>
          <w:marBottom w:val="360"/>
          <w:divBdr>
            <w:top w:val="none" w:sz="0" w:space="0" w:color="auto"/>
            <w:left w:val="single" w:sz="24" w:space="18" w:color="F59721"/>
            <w:bottom w:val="none" w:sz="0" w:space="0" w:color="auto"/>
            <w:right w:val="none" w:sz="0" w:space="18" w:color="auto"/>
          </w:divBdr>
          <w:divsChild>
            <w:div w:id="10660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09731">
      <w:bodyDiv w:val="1"/>
      <w:marLeft w:val="0"/>
      <w:marRight w:val="0"/>
      <w:marTop w:val="0"/>
      <w:marBottom w:val="0"/>
      <w:divBdr>
        <w:top w:val="none" w:sz="0" w:space="0" w:color="auto"/>
        <w:left w:val="none" w:sz="0" w:space="0" w:color="auto"/>
        <w:bottom w:val="none" w:sz="0" w:space="0" w:color="auto"/>
        <w:right w:val="none" w:sz="0" w:space="0" w:color="auto"/>
      </w:divBdr>
      <w:divsChild>
        <w:div w:id="2066054713">
          <w:marLeft w:val="0"/>
          <w:marRight w:val="0"/>
          <w:marTop w:val="0"/>
          <w:marBottom w:val="0"/>
          <w:divBdr>
            <w:top w:val="none" w:sz="0" w:space="0" w:color="auto"/>
            <w:left w:val="none" w:sz="0" w:space="0" w:color="auto"/>
            <w:bottom w:val="none" w:sz="0" w:space="0" w:color="auto"/>
            <w:right w:val="none" w:sz="0" w:space="0" w:color="auto"/>
          </w:divBdr>
          <w:divsChild>
            <w:div w:id="277639506">
              <w:marLeft w:val="0"/>
              <w:marRight w:val="0"/>
              <w:marTop w:val="0"/>
              <w:marBottom w:val="0"/>
              <w:divBdr>
                <w:top w:val="none" w:sz="0" w:space="0" w:color="auto"/>
                <w:left w:val="none" w:sz="0" w:space="0" w:color="auto"/>
                <w:bottom w:val="none" w:sz="0" w:space="0" w:color="auto"/>
                <w:right w:val="none" w:sz="0" w:space="0" w:color="auto"/>
              </w:divBdr>
            </w:div>
          </w:divsChild>
        </w:div>
        <w:div w:id="1063603438">
          <w:marLeft w:val="0"/>
          <w:marRight w:val="0"/>
          <w:marTop w:val="0"/>
          <w:marBottom w:val="0"/>
          <w:divBdr>
            <w:top w:val="none" w:sz="0" w:space="0" w:color="auto"/>
            <w:left w:val="none" w:sz="0" w:space="0" w:color="auto"/>
            <w:bottom w:val="none" w:sz="0" w:space="0" w:color="auto"/>
            <w:right w:val="none" w:sz="0" w:space="0" w:color="auto"/>
          </w:divBdr>
          <w:divsChild>
            <w:div w:id="36901511">
              <w:marLeft w:val="0"/>
              <w:marRight w:val="0"/>
              <w:marTop w:val="0"/>
              <w:marBottom w:val="0"/>
              <w:divBdr>
                <w:top w:val="none" w:sz="0" w:space="0" w:color="auto"/>
                <w:left w:val="none" w:sz="0" w:space="0" w:color="auto"/>
                <w:bottom w:val="none" w:sz="0" w:space="0" w:color="auto"/>
                <w:right w:val="none" w:sz="0" w:space="0" w:color="auto"/>
              </w:divBdr>
            </w:div>
          </w:divsChild>
        </w:div>
        <w:div w:id="1263413724">
          <w:marLeft w:val="0"/>
          <w:marRight w:val="0"/>
          <w:marTop w:val="0"/>
          <w:marBottom w:val="0"/>
          <w:divBdr>
            <w:top w:val="none" w:sz="0" w:space="0" w:color="auto"/>
            <w:left w:val="none" w:sz="0" w:space="0" w:color="auto"/>
            <w:bottom w:val="none" w:sz="0" w:space="0" w:color="auto"/>
            <w:right w:val="none" w:sz="0" w:space="0" w:color="auto"/>
          </w:divBdr>
          <w:divsChild>
            <w:div w:id="14084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20999">
      <w:bodyDiv w:val="1"/>
      <w:marLeft w:val="0"/>
      <w:marRight w:val="0"/>
      <w:marTop w:val="0"/>
      <w:marBottom w:val="0"/>
      <w:divBdr>
        <w:top w:val="none" w:sz="0" w:space="0" w:color="auto"/>
        <w:left w:val="none" w:sz="0" w:space="0" w:color="auto"/>
        <w:bottom w:val="none" w:sz="0" w:space="0" w:color="auto"/>
        <w:right w:val="none" w:sz="0" w:space="0" w:color="auto"/>
      </w:divBdr>
    </w:div>
    <w:div w:id="2035034158">
      <w:bodyDiv w:val="1"/>
      <w:marLeft w:val="0"/>
      <w:marRight w:val="0"/>
      <w:marTop w:val="0"/>
      <w:marBottom w:val="0"/>
      <w:divBdr>
        <w:top w:val="none" w:sz="0" w:space="0" w:color="auto"/>
        <w:left w:val="none" w:sz="0" w:space="0" w:color="auto"/>
        <w:bottom w:val="none" w:sz="0" w:space="0" w:color="auto"/>
        <w:right w:val="none" w:sz="0" w:space="0" w:color="auto"/>
      </w:divBdr>
      <w:divsChild>
        <w:div w:id="2135247507">
          <w:marLeft w:val="0"/>
          <w:marRight w:val="0"/>
          <w:marTop w:val="0"/>
          <w:marBottom w:val="0"/>
          <w:divBdr>
            <w:top w:val="none" w:sz="0" w:space="0" w:color="auto"/>
            <w:left w:val="none" w:sz="0" w:space="0" w:color="auto"/>
            <w:bottom w:val="none" w:sz="0" w:space="0" w:color="auto"/>
            <w:right w:val="none" w:sz="0" w:space="0" w:color="auto"/>
          </w:divBdr>
        </w:div>
      </w:divsChild>
    </w:div>
    <w:div w:id="2146044750">
      <w:bodyDiv w:val="1"/>
      <w:marLeft w:val="0"/>
      <w:marRight w:val="0"/>
      <w:marTop w:val="0"/>
      <w:marBottom w:val="0"/>
      <w:divBdr>
        <w:top w:val="none" w:sz="0" w:space="0" w:color="auto"/>
        <w:left w:val="none" w:sz="0" w:space="0" w:color="auto"/>
        <w:bottom w:val="none" w:sz="0" w:space="0" w:color="auto"/>
        <w:right w:val="none" w:sz="0" w:space="0" w:color="auto"/>
      </w:divBdr>
      <w:divsChild>
        <w:div w:id="713433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aa.gov/resource-collections/ocean-acidification" TargetMode="External"/><Relationship Id="rId18" Type="http://schemas.openxmlformats.org/officeDocument/2006/relationships/hyperlink" Target="https://www.epa.gov/climate-indicators/us-and-global-temperature" TargetMode="External"/><Relationship Id="rId26" Type="http://schemas.openxmlformats.org/officeDocument/2006/relationships/hyperlink" Target="https://www.epa.gov/sites/production/files/2016-08/documents/climate_indicators_2016.pdf" TargetMode="External"/><Relationship Id="rId39" Type="http://schemas.openxmlformats.org/officeDocument/2006/relationships/hyperlink" Target="https://journals.ametsoc.org/doi/pdf/10.1175/1520-0477%281971%29052%3C0438%3ATDTCIH%3E2.0.CO%3B2" TargetMode="External"/><Relationship Id="rId21" Type="http://schemas.openxmlformats.org/officeDocument/2006/relationships/hyperlink" Target="https://www.epa.gov/climate-indicators/heavy-precipitation" TargetMode="External"/><Relationship Id="rId34" Type="http://schemas.openxmlformats.org/officeDocument/2006/relationships/hyperlink" Target="https://www.livescience.com/33316-top-10-deadliest-natural-disasters.html" TargetMode="External"/><Relationship Id="rId42" Type="http://schemas.openxmlformats.org/officeDocument/2006/relationships/hyperlink" Target="https://www.history.com/topics/1900-galveston-hurricane" TargetMode="External"/><Relationship Id="rId47" Type="http://schemas.openxmlformats.org/officeDocument/2006/relationships/hyperlink" Target="https://www.nejm.org/doi/full/10.1056/NEJMsa1803972" TargetMode="External"/><Relationship Id="rId50" Type="http://schemas.openxmlformats.org/officeDocument/2006/relationships/hyperlink" Target="https://www.history.com/topics/hurricane-katrina" TargetMode="External"/><Relationship Id="rId55" Type="http://schemas.openxmlformats.org/officeDocument/2006/relationships/hyperlink" Target="https://fcit.usf.edu/florida/lessons/hurricane/hurricane.htm" TargetMode="External"/><Relationship Id="rId7" Type="http://schemas.openxmlformats.org/officeDocument/2006/relationships/hyperlink" Target="https://www.epa.gov/climate-indicators/weather-climate" TargetMode="External"/><Relationship Id="rId2" Type="http://schemas.openxmlformats.org/officeDocument/2006/relationships/styles" Target="styles.xml"/><Relationship Id="rId16" Type="http://schemas.openxmlformats.org/officeDocument/2006/relationships/hyperlink" Target="https://www.epa.gov/sites/production/files/2016-08/documents/climate_indicators_2016.pdf" TargetMode="External"/><Relationship Id="rId29" Type="http://schemas.openxmlformats.org/officeDocument/2006/relationships/hyperlink" Target="https://www.livescience.com/36999-top-scientists-world-enders.html" TargetMode="External"/><Relationship Id="rId11" Type="http://schemas.openxmlformats.org/officeDocument/2006/relationships/hyperlink" Target="http://www.nohrsc.noaa.gov/nsa/" TargetMode="External"/><Relationship Id="rId24" Type="http://schemas.openxmlformats.org/officeDocument/2006/relationships/hyperlink" Target="https://www.epa.gov/climate-indicators/drought" TargetMode="External"/><Relationship Id="rId32" Type="http://schemas.openxmlformats.org/officeDocument/2006/relationships/hyperlink" Target="https://www.livescience.com/9324-hurricanes.html" TargetMode="External"/><Relationship Id="rId37" Type="http://schemas.openxmlformats.org/officeDocument/2006/relationships/hyperlink" Target="http://archives.cjr.org/behind_the_news/one_year_later_haitian_earthqu.php?page=all" TargetMode="External"/><Relationship Id="rId40" Type="http://schemas.openxmlformats.org/officeDocument/2006/relationships/hyperlink" Target="https://allthatsinteresting.com/worst-natural-disasters" TargetMode="External"/><Relationship Id="rId45" Type="http://schemas.openxmlformats.org/officeDocument/2006/relationships/hyperlink" Target="https://www.history.com/news/how-americas-most-powerful-men-caused-americas-deadliest-flood" TargetMode="External"/><Relationship Id="rId53" Type="http://schemas.openxmlformats.org/officeDocument/2006/relationships/hyperlink" Target="https://blogs.nasa.gov/hurricanes/tag/idai-2019/" TargetMode="External"/><Relationship Id="rId58" Type="http://schemas.openxmlformats.org/officeDocument/2006/relationships/hyperlink" Target="https://www.wsfa.com/2018/11/29/atlantic-hurricane-season-year-florence-michael/" TargetMode="External"/><Relationship Id="rId5" Type="http://schemas.openxmlformats.org/officeDocument/2006/relationships/hyperlink" Target="https://www.epa.gov/climate-indicators/weather-climate" TargetMode="External"/><Relationship Id="rId19" Type="http://schemas.openxmlformats.org/officeDocument/2006/relationships/hyperlink" Target="https://www.epa.gov/climate-indicators/high-and-low-temperatures" TargetMode="External"/><Relationship Id="rId4" Type="http://schemas.openxmlformats.org/officeDocument/2006/relationships/webSettings" Target="webSettings.xml"/><Relationship Id="rId9" Type="http://schemas.openxmlformats.org/officeDocument/2006/relationships/hyperlink" Target="https://www.noaa.gov/education/resource-collections/climate-education-resources/climate-change-impacts" TargetMode="External"/><Relationship Id="rId14" Type="http://schemas.openxmlformats.org/officeDocument/2006/relationships/hyperlink" Target="https://oceanservice.noaa.gov/facts/sealevel.html" TargetMode="External"/><Relationship Id="rId22" Type="http://schemas.openxmlformats.org/officeDocument/2006/relationships/hyperlink" Target="https://www.epa.gov/climate-indicators/tropical-cyclone-activity" TargetMode="External"/><Relationship Id="rId27" Type="http://schemas.openxmlformats.org/officeDocument/2006/relationships/hyperlink" Target="https://earthobservatory.nasa.gov/features/RisingCost/rising_cost5.php" TargetMode="External"/><Relationship Id="rId30" Type="http://schemas.openxmlformats.org/officeDocument/2006/relationships/hyperlink" Target="https://www.livescience.com/416-global-natural-disaster-deaths-1990-2004.html" TargetMode="External"/><Relationship Id="rId35" Type="http://schemas.openxmlformats.org/officeDocument/2006/relationships/hyperlink" Target="https://www.tandfonline.com/doi/abs/10.1080/13623699.2010.535279" TargetMode="External"/><Relationship Id="rId43" Type="http://schemas.openxmlformats.org/officeDocument/2006/relationships/hyperlink" Target="https://www.history.com/this-day-in-history/the-great-san-francisco-earthquake" TargetMode="External"/><Relationship Id="rId48" Type="http://schemas.openxmlformats.org/officeDocument/2006/relationships/hyperlink" Target="https://www.history.com/topics/puerto-rico-history" TargetMode="External"/><Relationship Id="rId56" Type="http://schemas.openxmlformats.org/officeDocument/2006/relationships/hyperlink" Target="https://www.accuweather.com/en/weather-news/5-of-the-most-powerful-destructive-hurricanes-in-floridas-history/344798" TargetMode="External"/><Relationship Id="rId8" Type="http://schemas.openxmlformats.org/officeDocument/2006/relationships/hyperlink" Target="https://www.epa.gov/climate-indicators/weather-climate" TargetMode="External"/><Relationship Id="rId51" Type="http://schemas.openxmlformats.org/officeDocument/2006/relationships/hyperlink" Target="https://www.usnews.com/news/best-countries/slideshows/5-of-the-deadliest-natural-disasters-in-2019?slide=7" TargetMode="External"/><Relationship Id="rId3" Type="http://schemas.openxmlformats.org/officeDocument/2006/relationships/settings" Target="settings.xml"/><Relationship Id="rId12" Type="http://schemas.openxmlformats.org/officeDocument/2006/relationships/hyperlink" Target="https://www.niehs.nih.gov/research/programs/geh/climatechange/health_impacts/index.cfm" TargetMode="External"/><Relationship Id="rId17" Type="http://schemas.openxmlformats.org/officeDocument/2006/relationships/hyperlink" Target="https://www.epa.gov/climate-indicators/weather-climate" TargetMode="External"/><Relationship Id="rId25" Type="http://schemas.openxmlformats.org/officeDocument/2006/relationships/hyperlink" Target="https://www.epa.gov/sites/production/files/2016-08/documents/climate_indicators_2016.pdf" TargetMode="External"/><Relationship Id="rId33" Type="http://schemas.openxmlformats.org/officeDocument/2006/relationships/hyperlink" Target="https://www.livescience.com/36999-top-scientists-world-enders.html" TargetMode="External"/><Relationship Id="rId38" Type="http://schemas.openxmlformats.org/officeDocument/2006/relationships/hyperlink" Target="https://pubs.er.usgs.gov/publication/70162500" TargetMode="External"/><Relationship Id="rId46" Type="http://schemas.openxmlformats.org/officeDocument/2006/relationships/hyperlink" Target="https://www.history.com/topics/great-chicago-fire" TargetMode="External"/><Relationship Id="rId59" Type="http://schemas.openxmlformats.org/officeDocument/2006/relationships/fontTable" Target="fontTable.xml"/><Relationship Id="rId20" Type="http://schemas.openxmlformats.org/officeDocument/2006/relationships/hyperlink" Target="https://www.epa.gov/climate-indicators/us-and-global-precipitation" TargetMode="External"/><Relationship Id="rId41" Type="http://schemas.openxmlformats.org/officeDocument/2006/relationships/hyperlink" Target="https://www.history.com/news/deadliest-natural-disasters-us-storm-flood-hurricane-fire" TargetMode="External"/><Relationship Id="rId54" Type="http://schemas.openxmlformats.org/officeDocument/2006/relationships/hyperlink" Target="https://www.accuweather.com/en/weather-news/5-of-the-most-powerful-destructive-hurricanes-in-floridas-history/344798" TargetMode="External"/><Relationship Id="rId1" Type="http://schemas.openxmlformats.org/officeDocument/2006/relationships/numbering" Target="numbering.xml"/><Relationship Id="rId6" Type="http://schemas.openxmlformats.org/officeDocument/2006/relationships/hyperlink" Target="https://www.epa.gov/climate-indicators" TargetMode="External"/><Relationship Id="rId15" Type="http://schemas.openxmlformats.org/officeDocument/2006/relationships/hyperlink" Target="https://www.epa.gov/climate-indicators" TargetMode="External"/><Relationship Id="rId23" Type="http://schemas.openxmlformats.org/officeDocument/2006/relationships/hyperlink" Target="https://www.epa.gov/climate-indicators/river-flooding" TargetMode="External"/><Relationship Id="rId28" Type="http://schemas.openxmlformats.org/officeDocument/2006/relationships/hyperlink" Target="https://www.livescience.com/414-scientists-natural-disasters-common.html" TargetMode="External"/><Relationship Id="rId36" Type="http://schemas.openxmlformats.org/officeDocument/2006/relationships/hyperlink" Target="http://www.terradaily.com/reports/Report_queries_Haiti_quake_death_toll_homeless_999.html" TargetMode="External"/><Relationship Id="rId49" Type="http://schemas.openxmlformats.org/officeDocument/2006/relationships/hyperlink" Target="https://www.history.com/topics/9-11-attacks" TargetMode="External"/><Relationship Id="rId57" Type="http://schemas.openxmlformats.org/officeDocument/2006/relationships/hyperlink" Target="https://www.accuweather.com/en/weather-news/5-of-the-most-powerful-destructive-hurricanes-in-floridas-history/344798" TargetMode="External"/><Relationship Id="rId10" Type="http://schemas.openxmlformats.org/officeDocument/2006/relationships/hyperlink" Target="https://www.epa.gov/climate-indicators/weather-climate" TargetMode="External"/><Relationship Id="rId31" Type="http://schemas.openxmlformats.org/officeDocument/2006/relationships/hyperlink" Target="https://www.livescience.com/408-100-year-forecast-stronger-storms.html" TargetMode="External"/><Relationship Id="rId44" Type="http://schemas.openxmlformats.org/officeDocument/2006/relationships/hyperlink" Target="https://www.history.com/this-day-in-history/the-johnstown-flood" TargetMode="External"/><Relationship Id="rId52" Type="http://schemas.openxmlformats.org/officeDocument/2006/relationships/hyperlink" Target="https://www.emdat.be/emdat_db/"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5035</TotalTime>
  <Pages>19</Pages>
  <Words>8046</Words>
  <Characters>45865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dc:creator>
  <cp:keywords/>
  <dc:description/>
  <cp:lastModifiedBy>Phyllis</cp:lastModifiedBy>
  <cp:revision>56</cp:revision>
  <dcterms:created xsi:type="dcterms:W3CDTF">2019-12-30T02:53:00Z</dcterms:created>
  <dcterms:modified xsi:type="dcterms:W3CDTF">2020-01-05T16:41:00Z</dcterms:modified>
</cp:coreProperties>
</file>